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20466" w14:textId="77777777" w:rsidR="00FD0A50" w:rsidRPr="00FD0A50" w:rsidRDefault="00FD0A50" w:rsidP="00FD0A50">
      <w:pPr>
        <w:keepNext/>
        <w:spacing w:after="0" w:line="276" w:lineRule="auto"/>
        <w:ind w:left="2832" w:firstLine="708"/>
        <w:jc w:val="right"/>
        <w:outlineLvl w:val="0"/>
        <w:rPr>
          <w:rFonts w:ascii="Arial" w:eastAsia="Times New Roman" w:hAnsi="Arial" w:cs="Arial"/>
          <w:b/>
          <w:bCs/>
          <w:kern w:val="32"/>
          <w:sz w:val="20"/>
          <w:szCs w:val="20"/>
        </w:rPr>
      </w:pPr>
      <w:bookmarkStart w:id="0" w:name="_Toc448311189"/>
      <w:r w:rsidRPr="00FD0A50">
        <w:rPr>
          <w:rFonts w:ascii="Arial" w:eastAsia="Times New Roman" w:hAnsi="Arial" w:cs="Arial"/>
          <w:b/>
          <w:bCs/>
          <w:kern w:val="32"/>
          <w:sz w:val="20"/>
          <w:szCs w:val="20"/>
        </w:rPr>
        <w:t>PRILOGA 1</w:t>
      </w:r>
    </w:p>
    <w:bookmarkEnd w:id="0"/>
    <w:p w14:paraId="15AF7E05" w14:textId="77777777" w:rsidR="00FD0A50" w:rsidRPr="00FD0A50" w:rsidRDefault="00FD0A50" w:rsidP="00FD0A50">
      <w:pPr>
        <w:keepNext/>
        <w:spacing w:after="0" w:line="276" w:lineRule="auto"/>
        <w:jc w:val="center"/>
        <w:outlineLvl w:val="0"/>
        <w:rPr>
          <w:rFonts w:ascii="Arial" w:eastAsia="Times New Roman" w:hAnsi="Arial" w:cs="Arial"/>
          <w:b/>
          <w:bCs/>
          <w:kern w:val="32"/>
          <w:sz w:val="20"/>
          <w:szCs w:val="20"/>
        </w:rPr>
      </w:pPr>
    </w:p>
    <w:p w14:paraId="08824BCE" w14:textId="77777777" w:rsidR="00FD0A50" w:rsidRPr="00FD0A50" w:rsidRDefault="00FD0A50" w:rsidP="00FD0A50">
      <w:pPr>
        <w:keepNext/>
        <w:spacing w:after="0" w:line="276" w:lineRule="auto"/>
        <w:jc w:val="center"/>
        <w:outlineLvl w:val="0"/>
        <w:rPr>
          <w:rFonts w:ascii="Arial" w:eastAsia="Times New Roman" w:hAnsi="Arial" w:cs="Arial"/>
          <w:b/>
          <w:bCs/>
          <w:kern w:val="32"/>
          <w:sz w:val="20"/>
          <w:szCs w:val="20"/>
        </w:rPr>
      </w:pPr>
      <w:r w:rsidRPr="00FD0A50">
        <w:rPr>
          <w:rFonts w:ascii="Arial" w:eastAsia="Times New Roman" w:hAnsi="Arial" w:cs="Arial"/>
          <w:b/>
          <w:bCs/>
          <w:kern w:val="32"/>
          <w:sz w:val="20"/>
          <w:szCs w:val="20"/>
        </w:rPr>
        <w:t>OSNUTEK OKVIRNEGA SPORAZUMA</w:t>
      </w:r>
    </w:p>
    <w:p w14:paraId="09A2C3FA" w14:textId="77777777" w:rsidR="00FD0A50" w:rsidRPr="00FD0A50" w:rsidRDefault="00FD0A50" w:rsidP="00FD0A50">
      <w:pPr>
        <w:keepNext/>
        <w:spacing w:after="0" w:line="276" w:lineRule="auto"/>
        <w:jc w:val="center"/>
        <w:outlineLvl w:val="0"/>
        <w:rPr>
          <w:rFonts w:ascii="Arial" w:eastAsia="Times New Roman" w:hAnsi="Arial" w:cs="Arial"/>
          <w:b/>
          <w:bCs/>
          <w:kern w:val="32"/>
          <w:sz w:val="20"/>
          <w:szCs w:val="20"/>
        </w:rPr>
      </w:pPr>
    </w:p>
    <w:p w14:paraId="444512C1" w14:textId="77777777" w:rsidR="00FD0A50" w:rsidRPr="00FD0A50" w:rsidRDefault="00FD0A50" w:rsidP="00FD0A50">
      <w:pPr>
        <w:keepNext/>
        <w:spacing w:after="0" w:line="276" w:lineRule="auto"/>
        <w:jc w:val="center"/>
        <w:outlineLvl w:val="0"/>
        <w:rPr>
          <w:rFonts w:ascii="Arial" w:eastAsia="Times New Roman" w:hAnsi="Arial" w:cs="Arial"/>
          <w:sz w:val="20"/>
          <w:szCs w:val="20"/>
        </w:rPr>
      </w:pPr>
      <w:r w:rsidRPr="00FD0A50">
        <w:rPr>
          <w:rFonts w:ascii="Arial" w:eastAsia="Times New Roman" w:hAnsi="Arial" w:cs="Arial"/>
          <w:sz w:val="20"/>
          <w:szCs w:val="20"/>
        </w:rPr>
        <w:t>S pregledom osnutka okvirnega sporazuma se ponudnik seznani z njegovimi določili.</w:t>
      </w:r>
    </w:p>
    <w:p w14:paraId="28ED5426" w14:textId="77777777" w:rsidR="00FD0A50" w:rsidRPr="00FD0A50" w:rsidRDefault="00FD0A50" w:rsidP="00FD0A50">
      <w:pPr>
        <w:keepNext/>
        <w:spacing w:after="0" w:line="276" w:lineRule="auto"/>
        <w:jc w:val="center"/>
        <w:outlineLvl w:val="0"/>
        <w:rPr>
          <w:rFonts w:ascii="Arial" w:eastAsia="Times New Roman" w:hAnsi="Arial" w:cs="Arial"/>
          <w:sz w:val="20"/>
          <w:szCs w:val="20"/>
        </w:rPr>
      </w:pPr>
    </w:p>
    <w:p w14:paraId="33C20E12" w14:textId="77777777" w:rsidR="00FD0A50" w:rsidRPr="00FD0A50" w:rsidRDefault="00FD0A50" w:rsidP="00FD0A50">
      <w:pPr>
        <w:rPr>
          <w:rFonts w:ascii="Arial" w:eastAsia="Times New Roman" w:hAnsi="Arial" w:cs="Arial"/>
          <w:sz w:val="20"/>
          <w:szCs w:val="20"/>
        </w:rPr>
      </w:pPr>
      <w:r w:rsidRPr="00FD0A50">
        <w:rPr>
          <w:rFonts w:ascii="Arial" w:eastAsia="Times New Roman" w:hAnsi="Arial" w:cs="Arial"/>
          <w:sz w:val="20"/>
          <w:szCs w:val="20"/>
        </w:rPr>
        <w:br w:type="page"/>
      </w:r>
    </w:p>
    <w:p w14:paraId="36A2A154" w14:textId="77777777" w:rsidR="00FD0A50" w:rsidRPr="00FD0A50" w:rsidRDefault="00FD0A50" w:rsidP="00FD0A50">
      <w:pPr>
        <w:keepNext/>
        <w:spacing w:after="0" w:line="276" w:lineRule="auto"/>
        <w:jc w:val="center"/>
        <w:outlineLvl w:val="0"/>
        <w:rPr>
          <w:rFonts w:ascii="Arial" w:eastAsia="Times New Roman" w:hAnsi="Arial" w:cs="Arial"/>
          <w:sz w:val="20"/>
          <w:szCs w:val="20"/>
        </w:rPr>
      </w:pPr>
    </w:p>
    <w:p w14:paraId="1813F6B9" w14:textId="77777777" w:rsidR="00FD0A50" w:rsidRPr="00FD0A50" w:rsidRDefault="00FD0A50" w:rsidP="00FD0A50">
      <w:pPr>
        <w:spacing w:after="0" w:line="288" w:lineRule="auto"/>
        <w:rPr>
          <w:rFonts w:ascii="Arial" w:hAnsi="Arial" w:cs="Arial"/>
          <w:b/>
        </w:rPr>
      </w:pPr>
    </w:p>
    <w:p w14:paraId="50ECDD90" w14:textId="77777777" w:rsidR="00FD0A50" w:rsidRPr="00FD0A50" w:rsidRDefault="00FD0A50" w:rsidP="00FD0A50">
      <w:pPr>
        <w:spacing w:after="0" w:line="288" w:lineRule="auto"/>
        <w:jc w:val="center"/>
        <w:rPr>
          <w:rFonts w:ascii="Arial" w:hAnsi="Arial" w:cs="Arial"/>
          <w:b/>
        </w:rPr>
      </w:pPr>
      <w:r w:rsidRPr="00FD0A50">
        <w:rPr>
          <w:rFonts w:ascii="Arial" w:hAnsi="Arial" w:cs="Arial"/>
          <w:b/>
        </w:rPr>
        <w:t>VZOREC OKVIRNI SPORAZUM</w:t>
      </w:r>
    </w:p>
    <w:p w14:paraId="29FCCCA8" w14:textId="77777777" w:rsidR="00FD0A50" w:rsidRPr="00FD0A50" w:rsidRDefault="00FD0A50" w:rsidP="00FD0A50">
      <w:pPr>
        <w:spacing w:after="0" w:line="288" w:lineRule="auto"/>
        <w:rPr>
          <w:rFonts w:ascii="Arial" w:hAnsi="Arial" w:cs="Arial"/>
          <w:b/>
        </w:rPr>
      </w:pPr>
    </w:p>
    <w:p w14:paraId="62441FB9" w14:textId="77777777" w:rsidR="00FD0A50" w:rsidRPr="00FD0A50" w:rsidRDefault="00FD0A50" w:rsidP="00FD0A50">
      <w:pPr>
        <w:spacing w:after="0" w:line="288" w:lineRule="auto"/>
        <w:rPr>
          <w:rFonts w:ascii="Arial" w:hAnsi="Arial" w:cs="Arial"/>
          <w:b/>
        </w:rPr>
      </w:pPr>
    </w:p>
    <w:p w14:paraId="6A81DC1D" w14:textId="77777777" w:rsidR="00FD0A50" w:rsidRPr="00FD0A50" w:rsidRDefault="00FD0A50" w:rsidP="00FD0A50">
      <w:pPr>
        <w:spacing w:after="0" w:line="288" w:lineRule="auto"/>
        <w:jc w:val="both"/>
        <w:rPr>
          <w:rFonts w:ascii="Arial" w:eastAsia="Times New Roman" w:hAnsi="Arial" w:cs="Times New Roman"/>
          <w:b/>
          <w:sz w:val="20"/>
          <w:szCs w:val="20"/>
        </w:rPr>
      </w:pPr>
      <w:r w:rsidRPr="00FD0A50">
        <w:rPr>
          <w:rFonts w:ascii="Arial" w:eastAsia="Times New Roman" w:hAnsi="Arial" w:cs="Times New Roman"/>
          <w:b/>
          <w:sz w:val="20"/>
          <w:szCs w:val="20"/>
        </w:rPr>
        <w:t>Republika Slovenija</w:t>
      </w:r>
    </w:p>
    <w:p w14:paraId="12E6318F" w14:textId="77777777" w:rsidR="00FD0A50" w:rsidRPr="00FD0A50" w:rsidRDefault="00FD0A50" w:rsidP="00FD0A50">
      <w:pPr>
        <w:spacing w:after="0" w:line="288" w:lineRule="auto"/>
        <w:jc w:val="both"/>
        <w:rPr>
          <w:rFonts w:ascii="Arial" w:eastAsia="Times New Roman" w:hAnsi="Arial" w:cs="Times New Roman"/>
          <w:b/>
          <w:sz w:val="20"/>
          <w:szCs w:val="24"/>
        </w:rPr>
      </w:pPr>
      <w:r w:rsidRPr="00FD0A50">
        <w:rPr>
          <w:rFonts w:ascii="Arial" w:eastAsia="Times New Roman" w:hAnsi="Arial" w:cs="Times New Roman"/>
          <w:b/>
          <w:sz w:val="20"/>
          <w:szCs w:val="24"/>
        </w:rPr>
        <w:t>Urad Vlade Republike Slovenije za oskrbo in integracijo migrantov</w:t>
      </w:r>
    </w:p>
    <w:p w14:paraId="2407F971" w14:textId="77777777" w:rsidR="00FD0A50" w:rsidRPr="00FD0A50" w:rsidRDefault="00FD0A50" w:rsidP="00FD0A50">
      <w:pPr>
        <w:spacing w:after="0" w:line="288" w:lineRule="auto"/>
        <w:jc w:val="both"/>
        <w:rPr>
          <w:rFonts w:ascii="Arial" w:eastAsia="Times New Roman" w:hAnsi="Arial" w:cs="Times New Roman"/>
          <w:sz w:val="20"/>
          <w:szCs w:val="24"/>
        </w:rPr>
      </w:pPr>
      <w:r w:rsidRPr="00FD0A50">
        <w:rPr>
          <w:rFonts w:ascii="Arial" w:eastAsia="Times New Roman" w:hAnsi="Arial" w:cs="Times New Roman"/>
          <w:sz w:val="20"/>
          <w:szCs w:val="24"/>
        </w:rPr>
        <w:t xml:space="preserve">Cesta v Gorice 15, 1000 Ljubljana, </w:t>
      </w:r>
    </w:p>
    <w:p w14:paraId="60F92A42" w14:textId="77777777" w:rsidR="00FD0A50" w:rsidRPr="00FD0A50" w:rsidRDefault="00FD0A50" w:rsidP="00FD0A50">
      <w:pPr>
        <w:spacing w:after="0" w:line="288" w:lineRule="auto"/>
        <w:jc w:val="both"/>
        <w:rPr>
          <w:rFonts w:ascii="Arial" w:eastAsia="Times New Roman" w:hAnsi="Arial" w:cs="Times New Roman"/>
          <w:sz w:val="20"/>
          <w:szCs w:val="24"/>
        </w:rPr>
      </w:pPr>
      <w:r w:rsidRPr="00FD0A50">
        <w:rPr>
          <w:rFonts w:ascii="Arial" w:eastAsia="Times New Roman" w:hAnsi="Arial" w:cs="Times New Roman"/>
          <w:sz w:val="20"/>
          <w:szCs w:val="24"/>
        </w:rPr>
        <w:t>ki ga zastopa mag. Katarina Štrukelj, direktorica</w:t>
      </w:r>
    </w:p>
    <w:p w14:paraId="51D70762" w14:textId="77777777" w:rsidR="00FD0A50" w:rsidRPr="00FD0A50" w:rsidRDefault="00FD0A50" w:rsidP="00FD0A50">
      <w:pPr>
        <w:spacing w:after="0" w:line="288" w:lineRule="auto"/>
        <w:jc w:val="both"/>
        <w:rPr>
          <w:rFonts w:ascii="Arial" w:eastAsia="Times New Roman" w:hAnsi="Arial" w:cs="Times New Roman"/>
          <w:sz w:val="20"/>
          <w:szCs w:val="24"/>
        </w:rPr>
      </w:pPr>
      <w:r w:rsidRPr="00FD0A50">
        <w:rPr>
          <w:rFonts w:ascii="Arial" w:eastAsia="Times New Roman" w:hAnsi="Arial" w:cs="Times New Roman"/>
          <w:sz w:val="20"/>
          <w:szCs w:val="24"/>
        </w:rPr>
        <w:t>davčna številka: 36389633</w:t>
      </w:r>
    </w:p>
    <w:p w14:paraId="41431989" w14:textId="77777777" w:rsidR="00FD0A50" w:rsidRPr="00FD0A50" w:rsidRDefault="00FD0A50" w:rsidP="00FD0A50">
      <w:pPr>
        <w:spacing w:after="0" w:line="288" w:lineRule="auto"/>
        <w:jc w:val="both"/>
        <w:rPr>
          <w:rFonts w:ascii="Arial" w:eastAsia="Times New Roman" w:hAnsi="Arial" w:cs="Times New Roman"/>
          <w:sz w:val="20"/>
          <w:szCs w:val="24"/>
        </w:rPr>
      </w:pPr>
      <w:r w:rsidRPr="00FD0A50">
        <w:rPr>
          <w:rFonts w:ascii="Arial" w:eastAsia="Times New Roman" w:hAnsi="Arial" w:cs="Times New Roman"/>
          <w:sz w:val="20"/>
          <w:szCs w:val="24"/>
        </w:rPr>
        <w:t>matična številka: 2516250000</w:t>
      </w:r>
    </w:p>
    <w:p w14:paraId="46377BEE" w14:textId="77777777" w:rsidR="00FD0A50" w:rsidRPr="00FD0A50" w:rsidRDefault="00FD0A50" w:rsidP="00FD0A50">
      <w:pPr>
        <w:spacing w:after="0" w:line="288" w:lineRule="auto"/>
        <w:jc w:val="both"/>
        <w:rPr>
          <w:rFonts w:ascii="Arial" w:eastAsia="Times New Roman" w:hAnsi="Arial" w:cs="Times New Roman"/>
          <w:sz w:val="20"/>
          <w:szCs w:val="24"/>
        </w:rPr>
      </w:pPr>
      <w:r w:rsidRPr="00FD0A50">
        <w:rPr>
          <w:rFonts w:ascii="Arial" w:eastAsia="Times New Roman" w:hAnsi="Arial" w:cs="Times New Roman"/>
          <w:sz w:val="20"/>
          <w:szCs w:val="24"/>
        </w:rPr>
        <w:t xml:space="preserve">številka računa: </w:t>
      </w:r>
      <w:bookmarkStart w:id="1" w:name="_Hlk502738441"/>
      <w:r w:rsidRPr="00FD0A50">
        <w:rPr>
          <w:rFonts w:ascii="Arial" w:eastAsia="Times New Roman" w:hAnsi="Arial" w:cs="Arial"/>
          <w:sz w:val="20"/>
          <w:szCs w:val="20"/>
        </w:rPr>
        <w:t>SI56 0110 0630 0109 972</w:t>
      </w:r>
      <w:bookmarkEnd w:id="1"/>
    </w:p>
    <w:p w14:paraId="599A2729" w14:textId="77777777" w:rsidR="00FD0A50" w:rsidRPr="00FD0A50" w:rsidRDefault="00FD0A50" w:rsidP="00FD0A50">
      <w:pPr>
        <w:spacing w:after="0" w:line="288" w:lineRule="auto"/>
        <w:jc w:val="both"/>
        <w:rPr>
          <w:rFonts w:ascii="Arial" w:eastAsia="Times New Roman" w:hAnsi="Arial" w:cs="Times New Roman"/>
          <w:sz w:val="20"/>
          <w:szCs w:val="24"/>
        </w:rPr>
      </w:pPr>
      <w:r w:rsidRPr="00FD0A50">
        <w:rPr>
          <w:rFonts w:ascii="Arial" w:eastAsia="Times New Roman" w:hAnsi="Arial" w:cs="Times New Roman"/>
          <w:sz w:val="20"/>
          <w:szCs w:val="24"/>
        </w:rPr>
        <w:t>(v nadaljevanju: naročnik)</w:t>
      </w:r>
    </w:p>
    <w:p w14:paraId="09DD3799" w14:textId="77777777" w:rsidR="00FD0A50" w:rsidRPr="00FD0A50" w:rsidRDefault="00FD0A50" w:rsidP="00FD0A50">
      <w:pPr>
        <w:tabs>
          <w:tab w:val="left" w:pos="1276"/>
          <w:tab w:val="left" w:pos="2836"/>
        </w:tabs>
        <w:spacing w:after="0" w:line="288" w:lineRule="auto"/>
        <w:rPr>
          <w:rFonts w:ascii="Arial" w:eastAsia="Times New Roman" w:hAnsi="Arial" w:cs="Arial"/>
          <w:sz w:val="20"/>
          <w:szCs w:val="20"/>
        </w:rPr>
      </w:pPr>
    </w:p>
    <w:bookmarkStart w:id="2" w:name="_Hlk126918042"/>
    <w:p w14:paraId="06AAAB0C" w14:textId="77777777" w:rsidR="00FD0A50" w:rsidRPr="00FD0A50" w:rsidRDefault="00FD0A50" w:rsidP="00FD0A50">
      <w:pPr>
        <w:tabs>
          <w:tab w:val="left" w:pos="1276"/>
          <w:tab w:val="left" w:pos="2836"/>
        </w:tabs>
        <w:spacing w:after="0" w:line="288" w:lineRule="auto"/>
        <w:rPr>
          <w:rFonts w:ascii="Arial" w:eastAsia="Times New Roman" w:hAnsi="Arial" w:cs="Arial"/>
          <w:sz w:val="20"/>
          <w:szCs w:val="20"/>
          <w:u w:val="single"/>
        </w:rPr>
      </w:pPr>
      <w:r w:rsidRPr="00FD0A50">
        <w:rPr>
          <w:rFonts w:ascii="Arial" w:eastAsia="Times New Roman" w:hAnsi="Arial" w:cs="Arial"/>
          <w:sz w:val="20"/>
          <w:szCs w:val="20"/>
          <w:u w:val="single"/>
        </w:rPr>
        <w:fldChar w:fldCharType="begin">
          <w:ffData>
            <w:name w:val="Besedilo16"/>
            <w:enabled/>
            <w:calcOnExit w:val="0"/>
            <w:textInput/>
          </w:ffData>
        </w:fldChar>
      </w:r>
      <w:bookmarkStart w:id="3" w:name="Besedilo16"/>
      <w:r w:rsidRPr="00FD0A50">
        <w:rPr>
          <w:rFonts w:ascii="Arial" w:eastAsia="Times New Roman" w:hAnsi="Arial" w:cs="Arial"/>
          <w:sz w:val="20"/>
          <w:szCs w:val="20"/>
          <w:u w:val="single"/>
        </w:rPr>
        <w:instrText xml:space="preserve"> FORMTEXT </w:instrText>
      </w:r>
      <w:r w:rsidRPr="00FD0A50">
        <w:rPr>
          <w:rFonts w:ascii="Arial" w:eastAsia="Times New Roman" w:hAnsi="Arial" w:cs="Arial"/>
          <w:sz w:val="20"/>
          <w:szCs w:val="20"/>
          <w:u w:val="single"/>
        </w:rPr>
      </w:r>
      <w:r w:rsidRPr="00FD0A50">
        <w:rPr>
          <w:rFonts w:ascii="Arial" w:eastAsia="Times New Roman" w:hAnsi="Arial" w:cs="Arial"/>
          <w:sz w:val="20"/>
          <w:szCs w:val="20"/>
          <w:u w:val="single"/>
        </w:rPr>
        <w:fldChar w:fldCharType="separate"/>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sz w:val="20"/>
          <w:szCs w:val="20"/>
          <w:u w:val="single"/>
        </w:rPr>
        <w:fldChar w:fldCharType="end"/>
      </w:r>
      <w:bookmarkEnd w:id="3"/>
      <w:r w:rsidRPr="00FD0A50">
        <w:rPr>
          <w:rFonts w:ascii="Arial" w:eastAsia="Times New Roman" w:hAnsi="Arial" w:cs="Arial"/>
          <w:sz w:val="20"/>
          <w:szCs w:val="20"/>
          <w:u w:val="single"/>
        </w:rPr>
        <w:tab/>
      </w:r>
      <w:r w:rsidRPr="00FD0A50">
        <w:rPr>
          <w:rFonts w:ascii="Arial" w:eastAsia="Times New Roman" w:hAnsi="Arial" w:cs="Arial"/>
          <w:sz w:val="20"/>
          <w:szCs w:val="20"/>
          <w:u w:val="single"/>
        </w:rPr>
        <w:tab/>
      </w:r>
      <w:r w:rsidRPr="00FD0A50">
        <w:rPr>
          <w:rFonts w:ascii="Arial" w:eastAsia="Times New Roman" w:hAnsi="Arial" w:cs="Arial"/>
          <w:sz w:val="20"/>
          <w:szCs w:val="20"/>
          <w:u w:val="single"/>
        </w:rPr>
        <w:tab/>
      </w:r>
      <w:r w:rsidRPr="00FD0A50">
        <w:rPr>
          <w:rFonts w:ascii="Arial" w:eastAsia="Times New Roman" w:hAnsi="Arial" w:cs="Arial"/>
          <w:sz w:val="20"/>
          <w:szCs w:val="20"/>
          <w:u w:val="single"/>
        </w:rPr>
        <w:tab/>
      </w:r>
      <w:r w:rsidRPr="00FD0A50">
        <w:rPr>
          <w:rFonts w:ascii="Arial" w:eastAsia="Times New Roman" w:hAnsi="Arial" w:cs="Arial"/>
          <w:sz w:val="20"/>
          <w:szCs w:val="20"/>
          <w:u w:val="single"/>
        </w:rPr>
        <w:tab/>
      </w:r>
    </w:p>
    <w:p w14:paraId="5C70A341" w14:textId="77777777" w:rsidR="00FD0A50" w:rsidRPr="00FD0A50" w:rsidRDefault="00FD0A50" w:rsidP="00FD0A50">
      <w:pPr>
        <w:tabs>
          <w:tab w:val="left" w:pos="1276"/>
          <w:tab w:val="left" w:pos="2836"/>
        </w:tabs>
        <w:spacing w:after="0" w:line="288" w:lineRule="auto"/>
        <w:rPr>
          <w:rFonts w:ascii="Arial" w:eastAsia="Times New Roman" w:hAnsi="Arial" w:cs="Arial"/>
          <w:sz w:val="20"/>
          <w:szCs w:val="20"/>
          <w:u w:val="single"/>
        </w:rPr>
      </w:pPr>
      <w:r w:rsidRPr="00FD0A50">
        <w:rPr>
          <w:rFonts w:ascii="Arial" w:eastAsia="Times New Roman" w:hAnsi="Arial" w:cs="Arial"/>
          <w:sz w:val="20"/>
          <w:szCs w:val="20"/>
          <w:u w:val="single"/>
        </w:rPr>
        <w:fldChar w:fldCharType="begin">
          <w:ffData>
            <w:name w:val="Besedilo17"/>
            <w:enabled/>
            <w:calcOnExit w:val="0"/>
            <w:textInput/>
          </w:ffData>
        </w:fldChar>
      </w:r>
      <w:bookmarkStart w:id="4" w:name="Besedilo17"/>
      <w:r w:rsidRPr="00FD0A50">
        <w:rPr>
          <w:rFonts w:ascii="Arial" w:eastAsia="Times New Roman" w:hAnsi="Arial" w:cs="Arial"/>
          <w:sz w:val="20"/>
          <w:szCs w:val="20"/>
          <w:u w:val="single"/>
        </w:rPr>
        <w:instrText xml:space="preserve"> FORMTEXT </w:instrText>
      </w:r>
      <w:r w:rsidRPr="00FD0A50">
        <w:rPr>
          <w:rFonts w:ascii="Arial" w:eastAsia="Times New Roman" w:hAnsi="Arial" w:cs="Arial"/>
          <w:sz w:val="20"/>
          <w:szCs w:val="20"/>
          <w:u w:val="single"/>
        </w:rPr>
      </w:r>
      <w:r w:rsidRPr="00FD0A50">
        <w:rPr>
          <w:rFonts w:ascii="Arial" w:eastAsia="Times New Roman" w:hAnsi="Arial" w:cs="Arial"/>
          <w:sz w:val="20"/>
          <w:szCs w:val="20"/>
          <w:u w:val="single"/>
        </w:rPr>
        <w:fldChar w:fldCharType="separate"/>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sz w:val="20"/>
          <w:szCs w:val="20"/>
          <w:u w:val="single"/>
        </w:rPr>
        <w:fldChar w:fldCharType="end"/>
      </w:r>
      <w:bookmarkEnd w:id="4"/>
      <w:r w:rsidRPr="00FD0A50">
        <w:rPr>
          <w:rFonts w:ascii="Arial" w:eastAsia="Times New Roman" w:hAnsi="Arial" w:cs="Arial"/>
          <w:sz w:val="20"/>
          <w:szCs w:val="20"/>
          <w:u w:val="single"/>
        </w:rPr>
        <w:tab/>
      </w:r>
      <w:r w:rsidRPr="00FD0A50">
        <w:rPr>
          <w:rFonts w:ascii="Arial" w:eastAsia="Times New Roman" w:hAnsi="Arial" w:cs="Arial"/>
          <w:sz w:val="20"/>
          <w:szCs w:val="20"/>
          <w:u w:val="single"/>
        </w:rPr>
        <w:tab/>
      </w:r>
      <w:r w:rsidRPr="00FD0A50">
        <w:rPr>
          <w:rFonts w:ascii="Arial" w:eastAsia="Times New Roman" w:hAnsi="Arial" w:cs="Arial"/>
          <w:sz w:val="20"/>
          <w:szCs w:val="20"/>
          <w:u w:val="single"/>
        </w:rPr>
        <w:tab/>
      </w:r>
      <w:r w:rsidRPr="00FD0A50">
        <w:rPr>
          <w:rFonts w:ascii="Arial" w:eastAsia="Times New Roman" w:hAnsi="Arial" w:cs="Arial"/>
          <w:sz w:val="20"/>
          <w:szCs w:val="20"/>
          <w:u w:val="single"/>
        </w:rPr>
        <w:tab/>
      </w:r>
      <w:r w:rsidRPr="00FD0A50">
        <w:rPr>
          <w:rFonts w:ascii="Arial" w:eastAsia="Times New Roman" w:hAnsi="Arial" w:cs="Arial"/>
          <w:sz w:val="20"/>
          <w:szCs w:val="20"/>
          <w:u w:val="single"/>
        </w:rPr>
        <w:tab/>
      </w:r>
    </w:p>
    <w:p w14:paraId="6833E1C8" w14:textId="77777777" w:rsidR="00FD0A50" w:rsidRPr="00FD0A50" w:rsidRDefault="00FD0A50" w:rsidP="00FD0A50">
      <w:pPr>
        <w:tabs>
          <w:tab w:val="left" w:pos="1276"/>
          <w:tab w:val="left" w:pos="2836"/>
        </w:tabs>
        <w:spacing w:after="0" w:line="288" w:lineRule="auto"/>
        <w:rPr>
          <w:rFonts w:ascii="Arial" w:eastAsia="Times New Roman" w:hAnsi="Arial" w:cs="Arial"/>
          <w:sz w:val="20"/>
          <w:szCs w:val="20"/>
        </w:rPr>
      </w:pPr>
      <w:r w:rsidRPr="00FD0A50">
        <w:rPr>
          <w:rFonts w:ascii="Arial" w:eastAsia="Times New Roman" w:hAnsi="Arial" w:cs="Arial"/>
          <w:sz w:val="20"/>
          <w:szCs w:val="20"/>
        </w:rPr>
        <w:t>ki ga zastopa</w:t>
      </w:r>
      <w:r w:rsidRPr="00FD0A50">
        <w:rPr>
          <w:rFonts w:ascii="Arial" w:eastAsia="Times New Roman" w:hAnsi="Arial" w:cs="Arial"/>
          <w:sz w:val="20"/>
          <w:szCs w:val="20"/>
        </w:rPr>
        <w:tab/>
      </w:r>
      <w:r w:rsidRPr="00FD0A50">
        <w:rPr>
          <w:rFonts w:ascii="Arial" w:eastAsia="Times New Roman" w:hAnsi="Arial" w:cs="Arial"/>
          <w:sz w:val="20"/>
          <w:szCs w:val="20"/>
          <w:u w:val="single"/>
        </w:rPr>
        <w:fldChar w:fldCharType="begin">
          <w:ffData>
            <w:name w:val="Besedilo1"/>
            <w:enabled/>
            <w:calcOnExit w:val="0"/>
            <w:textInput/>
          </w:ffData>
        </w:fldChar>
      </w:r>
      <w:r w:rsidRPr="00FD0A50">
        <w:rPr>
          <w:rFonts w:ascii="Arial" w:eastAsia="Times New Roman" w:hAnsi="Arial" w:cs="Arial"/>
          <w:sz w:val="20"/>
          <w:szCs w:val="20"/>
          <w:u w:val="single"/>
        </w:rPr>
        <w:instrText xml:space="preserve"> FORMTEXT </w:instrText>
      </w:r>
      <w:r w:rsidRPr="00FD0A50">
        <w:rPr>
          <w:rFonts w:ascii="Arial" w:eastAsia="Times New Roman" w:hAnsi="Arial" w:cs="Arial"/>
          <w:sz w:val="20"/>
          <w:szCs w:val="20"/>
          <w:u w:val="single"/>
        </w:rPr>
      </w:r>
      <w:r w:rsidRPr="00FD0A50">
        <w:rPr>
          <w:rFonts w:ascii="Arial" w:eastAsia="Times New Roman" w:hAnsi="Arial" w:cs="Arial"/>
          <w:sz w:val="20"/>
          <w:szCs w:val="20"/>
          <w:u w:val="single"/>
        </w:rPr>
        <w:fldChar w:fldCharType="separate"/>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sz w:val="20"/>
          <w:szCs w:val="20"/>
          <w:u w:val="single"/>
        </w:rPr>
        <w:fldChar w:fldCharType="end"/>
      </w:r>
      <w:r w:rsidRPr="00FD0A50">
        <w:rPr>
          <w:rFonts w:ascii="Arial" w:eastAsia="Times New Roman" w:hAnsi="Arial" w:cs="Arial"/>
          <w:sz w:val="20"/>
          <w:szCs w:val="20"/>
          <w:u w:val="single"/>
        </w:rPr>
        <w:tab/>
      </w:r>
      <w:r w:rsidRPr="00FD0A50">
        <w:rPr>
          <w:rFonts w:ascii="Arial" w:eastAsia="Times New Roman" w:hAnsi="Arial" w:cs="Arial"/>
          <w:sz w:val="20"/>
          <w:szCs w:val="20"/>
        </w:rPr>
        <w:t>, direktor/ica</w:t>
      </w:r>
    </w:p>
    <w:p w14:paraId="7C3FA5B3" w14:textId="77777777" w:rsidR="00711E03" w:rsidRPr="00FD0A50" w:rsidRDefault="00711E03" w:rsidP="00711E03">
      <w:pPr>
        <w:spacing w:after="0" w:line="288" w:lineRule="auto"/>
        <w:rPr>
          <w:rFonts w:ascii="Arial" w:eastAsia="Times New Roman" w:hAnsi="Arial" w:cs="Arial"/>
          <w:sz w:val="20"/>
          <w:szCs w:val="20"/>
        </w:rPr>
      </w:pPr>
    </w:p>
    <w:p w14:paraId="2969A873" w14:textId="77777777" w:rsidR="00FD0A50" w:rsidRPr="00FD0A50" w:rsidRDefault="00FD0A50" w:rsidP="00FD0A50">
      <w:pPr>
        <w:tabs>
          <w:tab w:val="left" w:pos="2410"/>
        </w:tabs>
        <w:spacing w:after="0" w:line="288" w:lineRule="auto"/>
        <w:rPr>
          <w:rFonts w:ascii="Arial" w:eastAsia="Times New Roman" w:hAnsi="Arial" w:cs="Arial"/>
          <w:sz w:val="20"/>
          <w:szCs w:val="20"/>
          <w:u w:val="single"/>
        </w:rPr>
      </w:pPr>
      <w:r w:rsidRPr="00FD0A50">
        <w:rPr>
          <w:rFonts w:ascii="Arial" w:eastAsia="Times New Roman" w:hAnsi="Arial" w:cs="Arial"/>
          <w:sz w:val="20"/>
          <w:szCs w:val="20"/>
        </w:rPr>
        <w:t>ID za DDV/Davčna št.: SI</w:t>
      </w:r>
      <w:r w:rsidRPr="00FD0A50">
        <w:rPr>
          <w:rFonts w:ascii="Arial" w:eastAsia="Times New Roman" w:hAnsi="Arial" w:cs="Arial"/>
          <w:sz w:val="20"/>
          <w:szCs w:val="20"/>
        </w:rPr>
        <w:tab/>
      </w:r>
      <w:r w:rsidRPr="00FD0A50">
        <w:rPr>
          <w:rFonts w:ascii="Arial" w:eastAsia="Times New Roman" w:hAnsi="Arial" w:cs="Arial"/>
          <w:sz w:val="20"/>
          <w:szCs w:val="20"/>
          <w:u w:val="single"/>
        </w:rPr>
        <w:fldChar w:fldCharType="begin">
          <w:ffData>
            <w:name w:val="Besedilo1"/>
            <w:enabled/>
            <w:calcOnExit w:val="0"/>
            <w:textInput/>
          </w:ffData>
        </w:fldChar>
      </w:r>
      <w:r w:rsidRPr="00FD0A50">
        <w:rPr>
          <w:rFonts w:ascii="Arial" w:eastAsia="Times New Roman" w:hAnsi="Arial" w:cs="Arial"/>
          <w:sz w:val="20"/>
          <w:szCs w:val="20"/>
          <w:u w:val="single"/>
        </w:rPr>
        <w:instrText xml:space="preserve"> FORMTEXT </w:instrText>
      </w:r>
      <w:r w:rsidRPr="00FD0A50">
        <w:rPr>
          <w:rFonts w:ascii="Arial" w:eastAsia="Times New Roman" w:hAnsi="Arial" w:cs="Arial"/>
          <w:sz w:val="20"/>
          <w:szCs w:val="20"/>
          <w:u w:val="single"/>
        </w:rPr>
      </w:r>
      <w:r w:rsidRPr="00FD0A50">
        <w:rPr>
          <w:rFonts w:ascii="Arial" w:eastAsia="Times New Roman" w:hAnsi="Arial" w:cs="Arial"/>
          <w:sz w:val="20"/>
          <w:szCs w:val="20"/>
          <w:u w:val="single"/>
        </w:rPr>
        <w:fldChar w:fldCharType="separate"/>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sz w:val="20"/>
          <w:szCs w:val="20"/>
          <w:u w:val="single"/>
        </w:rPr>
        <w:fldChar w:fldCharType="end"/>
      </w:r>
      <w:r w:rsidRPr="00FD0A50">
        <w:rPr>
          <w:rFonts w:ascii="Arial" w:eastAsia="Times New Roman" w:hAnsi="Arial" w:cs="Arial"/>
          <w:sz w:val="20"/>
          <w:szCs w:val="20"/>
          <w:u w:val="single"/>
        </w:rPr>
        <w:tab/>
      </w:r>
      <w:r w:rsidRPr="00FD0A50">
        <w:rPr>
          <w:rFonts w:ascii="Arial" w:eastAsia="Times New Roman" w:hAnsi="Arial" w:cs="Arial"/>
          <w:sz w:val="20"/>
          <w:szCs w:val="20"/>
          <w:u w:val="single"/>
        </w:rPr>
        <w:tab/>
      </w:r>
    </w:p>
    <w:p w14:paraId="557001BE" w14:textId="77777777" w:rsidR="00FD0A50" w:rsidRPr="00FD0A50" w:rsidRDefault="00FD0A50" w:rsidP="00FD0A50">
      <w:pPr>
        <w:tabs>
          <w:tab w:val="left" w:pos="1701"/>
        </w:tabs>
        <w:spacing w:after="0" w:line="288" w:lineRule="auto"/>
        <w:rPr>
          <w:rFonts w:ascii="Arial" w:eastAsia="Times New Roman" w:hAnsi="Arial" w:cs="Arial"/>
          <w:sz w:val="20"/>
          <w:szCs w:val="20"/>
          <w:u w:val="single"/>
        </w:rPr>
      </w:pPr>
      <w:r w:rsidRPr="00FD0A50">
        <w:rPr>
          <w:rFonts w:ascii="Arial" w:eastAsia="Times New Roman" w:hAnsi="Arial" w:cs="Arial"/>
          <w:sz w:val="20"/>
          <w:szCs w:val="20"/>
        </w:rPr>
        <w:t xml:space="preserve">Matična številka: </w:t>
      </w:r>
      <w:r w:rsidRPr="00FD0A50">
        <w:rPr>
          <w:rFonts w:ascii="Arial" w:eastAsia="Times New Roman" w:hAnsi="Arial" w:cs="Arial"/>
          <w:sz w:val="20"/>
          <w:szCs w:val="20"/>
          <w:u w:val="single"/>
        </w:rPr>
        <w:fldChar w:fldCharType="begin">
          <w:ffData>
            <w:name w:val="Besedilo1"/>
            <w:enabled/>
            <w:calcOnExit w:val="0"/>
            <w:textInput/>
          </w:ffData>
        </w:fldChar>
      </w:r>
      <w:r w:rsidRPr="00FD0A50">
        <w:rPr>
          <w:rFonts w:ascii="Arial" w:eastAsia="Times New Roman" w:hAnsi="Arial" w:cs="Arial"/>
          <w:sz w:val="20"/>
          <w:szCs w:val="20"/>
          <w:u w:val="single"/>
        </w:rPr>
        <w:instrText xml:space="preserve"> FORMTEXT </w:instrText>
      </w:r>
      <w:r w:rsidRPr="00FD0A50">
        <w:rPr>
          <w:rFonts w:ascii="Arial" w:eastAsia="Times New Roman" w:hAnsi="Arial" w:cs="Arial"/>
          <w:sz w:val="20"/>
          <w:szCs w:val="20"/>
          <w:u w:val="single"/>
        </w:rPr>
      </w:r>
      <w:r w:rsidRPr="00FD0A50">
        <w:rPr>
          <w:rFonts w:ascii="Arial" w:eastAsia="Times New Roman" w:hAnsi="Arial" w:cs="Arial"/>
          <w:sz w:val="20"/>
          <w:szCs w:val="20"/>
          <w:u w:val="single"/>
        </w:rPr>
        <w:fldChar w:fldCharType="separate"/>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sz w:val="20"/>
          <w:szCs w:val="20"/>
          <w:u w:val="single"/>
        </w:rPr>
        <w:fldChar w:fldCharType="end"/>
      </w:r>
      <w:r w:rsidRPr="00FD0A50">
        <w:rPr>
          <w:rFonts w:ascii="Arial" w:eastAsia="Times New Roman" w:hAnsi="Arial" w:cs="Arial"/>
          <w:sz w:val="20"/>
          <w:szCs w:val="20"/>
          <w:u w:val="single"/>
        </w:rPr>
        <w:tab/>
      </w:r>
      <w:r w:rsidRPr="00FD0A50">
        <w:rPr>
          <w:rFonts w:ascii="Arial" w:eastAsia="Times New Roman" w:hAnsi="Arial" w:cs="Arial"/>
          <w:sz w:val="20"/>
          <w:szCs w:val="20"/>
          <w:u w:val="single"/>
        </w:rPr>
        <w:tab/>
      </w:r>
      <w:r w:rsidRPr="00FD0A50">
        <w:rPr>
          <w:rFonts w:ascii="Arial" w:eastAsia="Times New Roman" w:hAnsi="Arial" w:cs="Arial"/>
          <w:sz w:val="20"/>
          <w:szCs w:val="20"/>
          <w:u w:val="single"/>
        </w:rPr>
        <w:tab/>
      </w:r>
      <w:r w:rsidRPr="00FD0A50">
        <w:rPr>
          <w:rFonts w:ascii="Arial" w:eastAsia="Times New Roman" w:hAnsi="Arial" w:cs="Arial"/>
          <w:sz w:val="20"/>
          <w:szCs w:val="20"/>
          <w:u w:val="single"/>
        </w:rPr>
        <w:tab/>
      </w:r>
    </w:p>
    <w:p w14:paraId="44FFB82E" w14:textId="77777777" w:rsidR="00FD0A50" w:rsidRPr="00FD0A50" w:rsidRDefault="00FD0A50" w:rsidP="00FD0A50">
      <w:pPr>
        <w:tabs>
          <w:tab w:val="left" w:pos="1701"/>
        </w:tabs>
        <w:spacing w:after="0" w:line="288" w:lineRule="auto"/>
        <w:rPr>
          <w:rFonts w:ascii="Arial" w:eastAsia="Times New Roman" w:hAnsi="Arial" w:cs="Arial"/>
          <w:sz w:val="20"/>
          <w:szCs w:val="20"/>
          <w:u w:val="single"/>
        </w:rPr>
      </w:pPr>
      <w:r w:rsidRPr="00FD0A50">
        <w:rPr>
          <w:rFonts w:ascii="Arial" w:eastAsia="Times New Roman" w:hAnsi="Arial" w:cs="Arial"/>
          <w:sz w:val="20"/>
          <w:szCs w:val="20"/>
        </w:rPr>
        <w:t xml:space="preserve">Številka računa:  </w:t>
      </w:r>
      <w:r w:rsidRPr="00FD0A50">
        <w:rPr>
          <w:rFonts w:ascii="Arial" w:eastAsia="Times New Roman" w:hAnsi="Arial" w:cs="Arial"/>
          <w:sz w:val="20"/>
          <w:szCs w:val="20"/>
          <w:u w:val="single"/>
        </w:rPr>
        <w:fldChar w:fldCharType="begin">
          <w:ffData>
            <w:name w:val="Besedilo1"/>
            <w:enabled/>
            <w:calcOnExit w:val="0"/>
            <w:textInput/>
          </w:ffData>
        </w:fldChar>
      </w:r>
      <w:r w:rsidRPr="00FD0A50">
        <w:rPr>
          <w:rFonts w:ascii="Arial" w:eastAsia="Times New Roman" w:hAnsi="Arial" w:cs="Arial"/>
          <w:sz w:val="20"/>
          <w:szCs w:val="20"/>
          <w:u w:val="single"/>
        </w:rPr>
        <w:instrText xml:space="preserve"> FORMTEXT </w:instrText>
      </w:r>
      <w:r w:rsidRPr="00FD0A50">
        <w:rPr>
          <w:rFonts w:ascii="Arial" w:eastAsia="Times New Roman" w:hAnsi="Arial" w:cs="Arial"/>
          <w:sz w:val="20"/>
          <w:szCs w:val="20"/>
          <w:u w:val="single"/>
        </w:rPr>
      </w:r>
      <w:r w:rsidRPr="00FD0A50">
        <w:rPr>
          <w:rFonts w:ascii="Arial" w:eastAsia="Times New Roman" w:hAnsi="Arial" w:cs="Arial"/>
          <w:sz w:val="20"/>
          <w:szCs w:val="20"/>
          <w:u w:val="single"/>
        </w:rPr>
        <w:fldChar w:fldCharType="separate"/>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sz w:val="20"/>
          <w:szCs w:val="20"/>
          <w:u w:val="single"/>
        </w:rPr>
        <w:fldChar w:fldCharType="end"/>
      </w:r>
      <w:r w:rsidRPr="00FD0A50">
        <w:rPr>
          <w:rFonts w:ascii="Arial" w:eastAsia="Times New Roman" w:hAnsi="Arial" w:cs="Arial"/>
          <w:sz w:val="20"/>
          <w:szCs w:val="20"/>
          <w:u w:val="single"/>
        </w:rPr>
        <w:tab/>
      </w:r>
      <w:r w:rsidRPr="00FD0A50">
        <w:rPr>
          <w:rFonts w:ascii="Arial" w:eastAsia="Times New Roman" w:hAnsi="Arial" w:cs="Arial"/>
          <w:sz w:val="20"/>
          <w:szCs w:val="20"/>
          <w:u w:val="single"/>
        </w:rPr>
        <w:tab/>
      </w:r>
      <w:r w:rsidRPr="00FD0A50">
        <w:rPr>
          <w:rFonts w:ascii="Arial" w:eastAsia="Times New Roman" w:hAnsi="Arial" w:cs="Arial"/>
          <w:sz w:val="20"/>
          <w:szCs w:val="20"/>
          <w:u w:val="single"/>
        </w:rPr>
        <w:tab/>
      </w:r>
      <w:r w:rsidRPr="00FD0A50">
        <w:rPr>
          <w:rFonts w:ascii="Arial" w:eastAsia="Times New Roman" w:hAnsi="Arial" w:cs="Arial"/>
          <w:sz w:val="20"/>
          <w:szCs w:val="20"/>
          <w:u w:val="single"/>
        </w:rPr>
        <w:tab/>
      </w:r>
    </w:p>
    <w:p w14:paraId="1ED6B442" w14:textId="1BCC0099" w:rsidR="00FD0A50" w:rsidRPr="00FD0A50" w:rsidRDefault="00FD0A50" w:rsidP="00711E03">
      <w:pPr>
        <w:spacing w:after="0" w:line="288" w:lineRule="auto"/>
        <w:rPr>
          <w:rFonts w:ascii="Arial" w:eastAsia="Times New Roman" w:hAnsi="Arial" w:cs="Arial"/>
          <w:bCs/>
          <w:sz w:val="20"/>
          <w:szCs w:val="20"/>
        </w:rPr>
      </w:pPr>
      <w:r w:rsidRPr="00FD0A50">
        <w:rPr>
          <w:rFonts w:ascii="Arial" w:eastAsia="Times New Roman" w:hAnsi="Arial" w:cs="Arial"/>
          <w:sz w:val="20"/>
          <w:szCs w:val="20"/>
        </w:rPr>
        <w:t>(v nadaljevanju: dobavitelj)</w:t>
      </w:r>
    </w:p>
    <w:bookmarkEnd w:id="2"/>
    <w:p w14:paraId="2DCE196D" w14:textId="2F5C3B61"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 xml:space="preserve">sklepata </w:t>
      </w:r>
    </w:p>
    <w:p w14:paraId="56B22F15" w14:textId="77777777" w:rsidR="00FD0A50" w:rsidRPr="00FD0A50" w:rsidRDefault="00FD0A50" w:rsidP="00FD0A50">
      <w:pPr>
        <w:spacing w:after="0" w:line="288" w:lineRule="auto"/>
        <w:rPr>
          <w:rFonts w:ascii="Arial" w:eastAsia="Times New Roman" w:hAnsi="Arial" w:cs="Arial"/>
          <w:b/>
          <w:sz w:val="20"/>
          <w:szCs w:val="20"/>
        </w:rPr>
      </w:pPr>
    </w:p>
    <w:p w14:paraId="0CC51338" w14:textId="77777777" w:rsidR="00FD0A50" w:rsidRPr="00FD0A50" w:rsidRDefault="00FD0A50" w:rsidP="00FD0A50">
      <w:pPr>
        <w:spacing w:after="0" w:line="288" w:lineRule="auto"/>
        <w:rPr>
          <w:rFonts w:ascii="Arial" w:eastAsia="Times New Roman" w:hAnsi="Arial" w:cs="Arial"/>
          <w:b/>
          <w:sz w:val="20"/>
          <w:szCs w:val="20"/>
        </w:rPr>
      </w:pPr>
    </w:p>
    <w:p w14:paraId="7F7F15F8" w14:textId="77777777" w:rsidR="00FD0A50" w:rsidRPr="00FD0A50" w:rsidRDefault="00FD0A50" w:rsidP="00FD0A50">
      <w:pPr>
        <w:spacing w:after="0" w:line="260" w:lineRule="exact"/>
        <w:jc w:val="center"/>
        <w:rPr>
          <w:rFonts w:ascii="Arial" w:eastAsia="Times New Roman" w:hAnsi="Arial" w:cs="Arial"/>
          <w:b/>
          <w:sz w:val="20"/>
          <w:szCs w:val="20"/>
        </w:rPr>
      </w:pPr>
      <w:r w:rsidRPr="00FD0A50">
        <w:rPr>
          <w:rFonts w:ascii="Arial" w:eastAsia="Times New Roman" w:hAnsi="Arial" w:cs="Arial"/>
          <w:b/>
          <w:sz w:val="20"/>
          <w:szCs w:val="20"/>
        </w:rPr>
        <w:t xml:space="preserve">OKVIRNI SPORAZUM O IZVEDBI JAVNEGA NAROČILA ZA </w:t>
      </w:r>
      <w:r w:rsidRPr="00FD0A50">
        <w:rPr>
          <w:rFonts w:ascii="Arial" w:eastAsia="Times New Roman" w:hAnsi="Arial" w:cs="Arial"/>
          <w:b/>
          <w:bCs/>
          <w:sz w:val="20"/>
          <w:szCs w:val="24"/>
        </w:rPr>
        <w:t>NAKUP IN DOBAVO HIGIENSKIH POTREBŠČIN, PAPIRNATO-TOALETNE KONFEKCIJE IN IZDELKOV ZA RAZKUŽEVANJE ZA POTREBE URADA / upoštevati glede na sklop/</w:t>
      </w:r>
    </w:p>
    <w:p w14:paraId="497AC800" w14:textId="77777777" w:rsidR="00FD0A50" w:rsidRPr="00FD0A50" w:rsidRDefault="00FD0A50" w:rsidP="00FD0A50">
      <w:pPr>
        <w:spacing w:after="0" w:line="260" w:lineRule="exact"/>
        <w:jc w:val="center"/>
        <w:rPr>
          <w:rFonts w:ascii="Arial" w:eastAsia="Times New Roman" w:hAnsi="Arial" w:cs="Arial"/>
          <w:b/>
          <w:sz w:val="20"/>
          <w:szCs w:val="20"/>
        </w:rPr>
      </w:pPr>
      <w:r w:rsidRPr="00FD0A50">
        <w:rPr>
          <w:rFonts w:ascii="Arial" w:eastAsia="Times New Roman" w:hAnsi="Arial" w:cs="Arial"/>
          <w:b/>
          <w:sz w:val="20"/>
          <w:szCs w:val="20"/>
        </w:rPr>
        <w:t>ŠT. 1542-23-________</w:t>
      </w:r>
    </w:p>
    <w:p w14:paraId="06577A0D" w14:textId="77777777" w:rsidR="00FD0A50" w:rsidRPr="00FD0A50" w:rsidRDefault="00FD0A50" w:rsidP="00FD0A50">
      <w:pPr>
        <w:spacing w:after="0" w:line="288" w:lineRule="auto"/>
        <w:ind w:left="142"/>
        <w:rPr>
          <w:rFonts w:ascii="Arial" w:eastAsia="Times New Roman" w:hAnsi="Arial" w:cs="Arial"/>
          <w:b/>
          <w:sz w:val="20"/>
          <w:szCs w:val="20"/>
          <w:lang w:eastAsia="sl-SI"/>
        </w:rPr>
      </w:pPr>
    </w:p>
    <w:p w14:paraId="64F1F43A" w14:textId="77777777" w:rsidR="00FD0A50" w:rsidRPr="00FD0A50" w:rsidRDefault="00FD0A50" w:rsidP="00FD0A50">
      <w:pPr>
        <w:spacing w:after="0" w:line="288" w:lineRule="auto"/>
        <w:rPr>
          <w:rFonts w:ascii="Arial" w:eastAsia="Times New Roman" w:hAnsi="Arial" w:cs="Arial"/>
          <w:b/>
          <w:sz w:val="20"/>
          <w:szCs w:val="20"/>
          <w:lang w:eastAsia="sl-SI"/>
        </w:rPr>
      </w:pPr>
    </w:p>
    <w:p w14:paraId="3133350E" w14:textId="77777777" w:rsidR="00FD0A50" w:rsidRPr="00FD0A50" w:rsidRDefault="00FD0A50" w:rsidP="00FD0A50">
      <w:pPr>
        <w:spacing w:after="0" w:line="288" w:lineRule="auto"/>
        <w:rPr>
          <w:rFonts w:ascii="Arial" w:eastAsia="Times New Roman" w:hAnsi="Arial" w:cs="Arial"/>
          <w:b/>
          <w:sz w:val="20"/>
          <w:szCs w:val="20"/>
          <w:lang w:eastAsia="sl-SI"/>
        </w:rPr>
      </w:pPr>
      <w:r w:rsidRPr="00FD0A50">
        <w:rPr>
          <w:rFonts w:ascii="Arial" w:eastAsia="Times New Roman" w:hAnsi="Arial" w:cs="Arial"/>
          <w:b/>
          <w:sz w:val="20"/>
          <w:szCs w:val="20"/>
          <w:lang w:eastAsia="sl-SI"/>
        </w:rPr>
        <w:t>Uvodne določbe</w:t>
      </w:r>
    </w:p>
    <w:p w14:paraId="148727B7" w14:textId="77777777" w:rsidR="00FD0A50" w:rsidRPr="00FD0A50" w:rsidRDefault="00FD0A50" w:rsidP="00FD0A50">
      <w:pPr>
        <w:numPr>
          <w:ilvl w:val="0"/>
          <w:numId w:val="2"/>
        </w:numPr>
        <w:spacing w:after="0" w:line="288" w:lineRule="auto"/>
        <w:jc w:val="center"/>
        <w:rPr>
          <w:rFonts w:ascii="Arial" w:eastAsia="Times New Roman" w:hAnsi="Arial" w:cs="Arial"/>
          <w:b/>
          <w:sz w:val="20"/>
          <w:szCs w:val="20"/>
        </w:rPr>
      </w:pPr>
      <w:r w:rsidRPr="00FD0A50">
        <w:rPr>
          <w:rFonts w:ascii="Arial" w:eastAsia="Times New Roman" w:hAnsi="Arial" w:cs="Arial"/>
          <w:b/>
          <w:sz w:val="20"/>
          <w:szCs w:val="20"/>
        </w:rPr>
        <w:t>člen</w:t>
      </w:r>
      <w:r w:rsidRPr="00FD0A50">
        <w:rPr>
          <w:rFonts w:ascii="Arial" w:eastAsia="Times New Roman" w:hAnsi="Arial" w:cs="Arial"/>
          <w:b/>
          <w:sz w:val="20"/>
          <w:szCs w:val="20"/>
        </w:rPr>
        <w:br/>
      </w:r>
    </w:p>
    <w:p w14:paraId="200B51DA" w14:textId="77777777" w:rsidR="00FD0A50" w:rsidRPr="00FD0A50" w:rsidRDefault="00FD0A50" w:rsidP="00FD0A50">
      <w:pPr>
        <w:spacing w:after="0" w:line="260" w:lineRule="exact"/>
        <w:rPr>
          <w:rFonts w:ascii="Arial" w:eastAsia="Times New Roman" w:hAnsi="Arial" w:cs="Arial"/>
          <w:b/>
          <w:sz w:val="20"/>
          <w:szCs w:val="20"/>
        </w:rPr>
      </w:pPr>
      <w:r w:rsidRPr="00FD0A50">
        <w:rPr>
          <w:rFonts w:ascii="Arial" w:eastAsia="Times New Roman" w:hAnsi="Arial" w:cs="Arial"/>
          <w:sz w:val="20"/>
          <w:szCs w:val="20"/>
        </w:rPr>
        <w:t>Pogodbeni stranki uvodoma ugotavljata, da</w:t>
      </w:r>
      <w:r w:rsidRPr="00FD0A50">
        <w:rPr>
          <w:rFonts w:ascii="Arial" w:eastAsia="Times New Roman" w:hAnsi="Arial" w:cs="Arial"/>
          <w:b/>
          <w:sz w:val="20"/>
          <w:szCs w:val="20"/>
        </w:rPr>
        <w:t>:</w:t>
      </w:r>
    </w:p>
    <w:p w14:paraId="6D4FDEC6" w14:textId="77777777" w:rsidR="00FD0A50" w:rsidRPr="00FD0A50" w:rsidRDefault="00FD0A50" w:rsidP="00FD0A50">
      <w:pPr>
        <w:numPr>
          <w:ilvl w:val="0"/>
          <w:numId w:val="5"/>
        </w:numPr>
        <w:spacing w:after="0" w:line="260" w:lineRule="exact"/>
        <w:ind w:left="284" w:hanging="284"/>
        <w:contextualSpacing/>
        <w:jc w:val="both"/>
        <w:rPr>
          <w:rFonts w:ascii="Arial" w:eastAsia="Times New Roman" w:hAnsi="Arial" w:cs="Arial"/>
          <w:sz w:val="20"/>
          <w:szCs w:val="20"/>
          <w:lang w:eastAsia="sl-SI"/>
        </w:rPr>
      </w:pPr>
      <w:r w:rsidRPr="00FD0A50">
        <w:rPr>
          <w:rFonts w:ascii="Arial" w:eastAsia="Times New Roman" w:hAnsi="Arial" w:cs="Arial"/>
          <w:sz w:val="20"/>
          <w:szCs w:val="20"/>
          <w:lang w:eastAsia="sl-SI"/>
        </w:rPr>
        <w:t>je naročnik izvedel odprti postopek javnega naročila v skladu s 40. členom Zakona o javnem naročanju (</w:t>
      </w:r>
      <w:r w:rsidRPr="00FD0A50">
        <w:rPr>
          <w:rFonts w:ascii="Arial" w:eastAsia="Times New Roman" w:hAnsi="Arial" w:cs="Arial"/>
          <w:sz w:val="20"/>
          <w:szCs w:val="20"/>
        </w:rPr>
        <w:t xml:space="preserve">Uradni list RS, št. 91/15, 14/18, 121/21, 10/22, 74/22 – </w:t>
      </w:r>
      <w:proofErr w:type="spellStart"/>
      <w:r w:rsidRPr="00FD0A50">
        <w:rPr>
          <w:rFonts w:ascii="Arial" w:eastAsia="Times New Roman" w:hAnsi="Arial" w:cs="Arial"/>
          <w:sz w:val="20"/>
          <w:szCs w:val="20"/>
        </w:rPr>
        <w:t>odl</w:t>
      </w:r>
      <w:proofErr w:type="spellEnd"/>
      <w:r w:rsidRPr="00FD0A50">
        <w:rPr>
          <w:rFonts w:ascii="Arial" w:eastAsia="Times New Roman" w:hAnsi="Arial" w:cs="Arial"/>
          <w:sz w:val="20"/>
          <w:szCs w:val="20"/>
        </w:rPr>
        <w:t>. US in 100/22 – ZNUZSZS</w:t>
      </w:r>
      <w:r w:rsidRPr="00FD0A50">
        <w:rPr>
          <w:rFonts w:ascii="Arial" w:eastAsia="Times New Roman" w:hAnsi="Arial" w:cs="Arial"/>
          <w:sz w:val="20"/>
          <w:szCs w:val="20"/>
          <w:lang w:eastAsia="sl-SI"/>
        </w:rPr>
        <w:t>; v nadaljnjem besedilu: ZJN-3);</w:t>
      </w:r>
    </w:p>
    <w:p w14:paraId="2C22562E" w14:textId="77777777" w:rsidR="00FD0A50" w:rsidRPr="00FD0A50" w:rsidRDefault="00FD0A50" w:rsidP="00FD0A50">
      <w:pPr>
        <w:numPr>
          <w:ilvl w:val="0"/>
          <w:numId w:val="4"/>
        </w:numPr>
        <w:spacing w:after="0" w:line="260" w:lineRule="exact"/>
        <w:ind w:left="284" w:hanging="284"/>
        <w:jc w:val="both"/>
        <w:rPr>
          <w:rFonts w:ascii="Arial" w:eastAsia="Times New Roman" w:hAnsi="Arial" w:cs="Arial"/>
          <w:sz w:val="20"/>
          <w:szCs w:val="20"/>
        </w:rPr>
      </w:pPr>
      <w:r w:rsidRPr="00FD0A50">
        <w:rPr>
          <w:rFonts w:ascii="Arial" w:eastAsia="Times New Roman" w:hAnsi="Arial" w:cs="Arial"/>
          <w:sz w:val="20"/>
          <w:szCs w:val="20"/>
        </w:rPr>
        <w:t>se okvirni sporazum sklepa z dobaviteljem, ki je bil izbran kot ekonomsko najugodnejši ponudnik za sklop št. __ na osnovi odločitve o oddaji javnega naročila št. 430-118/2022/__, z dne _______, v izvedenem postopku po objavi obvestila o naročilu na Portalu javnih naročil z oznako št. _____________, z dne ___________</w:t>
      </w:r>
      <w:r w:rsidRPr="00FD0A50">
        <w:rPr>
          <w:rFonts w:ascii="Arial" w:eastAsia="Times New Roman" w:hAnsi="Arial" w:cs="Arial"/>
          <w:color w:val="000000"/>
          <w:sz w:val="20"/>
          <w:szCs w:val="20"/>
        </w:rPr>
        <w:t xml:space="preserve"> in v Uradnemu listu Evropske unije z dne________, pod objavo št._________</w:t>
      </w:r>
      <w:r w:rsidRPr="00FD0A50">
        <w:rPr>
          <w:rFonts w:ascii="Arial" w:eastAsia="Times New Roman" w:hAnsi="Arial" w:cs="Arial"/>
          <w:sz w:val="20"/>
          <w:szCs w:val="20"/>
        </w:rPr>
        <w:t>;</w:t>
      </w:r>
    </w:p>
    <w:p w14:paraId="3C50ED1E" w14:textId="77777777" w:rsidR="00FD0A50" w:rsidRPr="00FD0A50" w:rsidRDefault="00FD0A50" w:rsidP="00FD0A50">
      <w:pPr>
        <w:numPr>
          <w:ilvl w:val="0"/>
          <w:numId w:val="4"/>
        </w:numPr>
        <w:spacing w:after="0" w:line="260" w:lineRule="exact"/>
        <w:ind w:left="284" w:hanging="284"/>
        <w:jc w:val="both"/>
        <w:rPr>
          <w:rFonts w:ascii="Arial" w:eastAsia="Times New Roman" w:hAnsi="Arial" w:cs="Arial"/>
          <w:sz w:val="20"/>
          <w:szCs w:val="20"/>
        </w:rPr>
      </w:pPr>
      <w:r w:rsidRPr="00FD0A50">
        <w:rPr>
          <w:rFonts w:ascii="Arial" w:eastAsia="Times New Roman" w:hAnsi="Arial" w:cs="Arial"/>
          <w:sz w:val="20"/>
          <w:szCs w:val="20"/>
        </w:rPr>
        <w:t>se s tem okvirnim sporazumom stranki dogovorita o medsebojnih pravicah in obveznostih glede predmeta okvirnega sporazuma;</w:t>
      </w:r>
    </w:p>
    <w:p w14:paraId="07A5598A" w14:textId="77777777" w:rsidR="00FD0A50" w:rsidRPr="00FD0A50" w:rsidRDefault="00FD0A50" w:rsidP="00FD0A50">
      <w:pPr>
        <w:numPr>
          <w:ilvl w:val="0"/>
          <w:numId w:val="4"/>
        </w:numPr>
        <w:spacing w:after="0" w:line="260" w:lineRule="exact"/>
        <w:ind w:left="284" w:hanging="284"/>
        <w:jc w:val="both"/>
        <w:rPr>
          <w:rFonts w:ascii="Arial" w:eastAsia="Times New Roman" w:hAnsi="Arial" w:cs="Arial"/>
          <w:sz w:val="20"/>
          <w:szCs w:val="20"/>
        </w:rPr>
      </w:pPr>
      <w:r w:rsidRPr="00FD0A50">
        <w:rPr>
          <w:rFonts w:ascii="Arial" w:eastAsia="Times New Roman" w:hAnsi="Arial" w:cs="Arial"/>
          <w:sz w:val="20"/>
          <w:szCs w:val="20"/>
        </w:rPr>
        <w:t>je predračun št. __________ , z dne  ___________, priloga in sestavni del okvirnega sporazuma;</w:t>
      </w:r>
    </w:p>
    <w:p w14:paraId="6D68BB1A" w14:textId="7E8E9C5D" w:rsidR="00FD0A50" w:rsidRPr="00FD0A50" w:rsidRDefault="00FD0A50" w:rsidP="00FD0A50">
      <w:pPr>
        <w:numPr>
          <w:ilvl w:val="0"/>
          <w:numId w:val="4"/>
        </w:numPr>
        <w:spacing w:after="0" w:line="260" w:lineRule="exact"/>
        <w:ind w:left="284" w:hanging="284"/>
        <w:jc w:val="both"/>
        <w:rPr>
          <w:rFonts w:ascii="Arial" w:eastAsia="Times New Roman" w:hAnsi="Arial" w:cs="Arial"/>
          <w:sz w:val="20"/>
          <w:szCs w:val="20"/>
        </w:rPr>
      </w:pPr>
      <w:r w:rsidRPr="00FD0A50">
        <w:rPr>
          <w:rFonts w:ascii="Arial" w:eastAsia="Times New Roman" w:hAnsi="Arial" w:cs="Arial"/>
          <w:sz w:val="20"/>
          <w:szCs w:val="20"/>
          <w:lang w:eastAsia="sl-SI"/>
        </w:rPr>
        <w:t xml:space="preserve">sta prilogi tega sporazuma tudi dela dokumentacije v zvezi z oddajo javnega naročila št. 430-118/2022/3, z dne …… (v nadaljevanju: dokumentacija št. 430-118/2022/3): </w:t>
      </w:r>
      <w:r w:rsidRPr="00FD0A50">
        <w:rPr>
          <w:rFonts w:ascii="Arial" w:eastAsia="Times New Roman" w:hAnsi="Arial" w:cs="Arial"/>
          <w:sz w:val="20"/>
          <w:szCs w:val="20"/>
        </w:rPr>
        <w:t>II. Opis predmeta javnega naročila in zahteve naročnika (II del dokumentacije)</w:t>
      </w:r>
      <w:r>
        <w:rPr>
          <w:rFonts w:ascii="Arial" w:eastAsia="Times New Roman" w:hAnsi="Arial" w:cs="Arial"/>
          <w:sz w:val="20"/>
          <w:szCs w:val="20"/>
        </w:rPr>
        <w:t>.</w:t>
      </w:r>
    </w:p>
    <w:p w14:paraId="65DEC895" w14:textId="77777777" w:rsidR="00FD0A50" w:rsidRPr="00FD0A50" w:rsidRDefault="00FD0A50" w:rsidP="00FD0A50">
      <w:pPr>
        <w:numPr>
          <w:ilvl w:val="0"/>
          <w:numId w:val="4"/>
        </w:numPr>
        <w:spacing w:after="0" w:line="260" w:lineRule="exact"/>
        <w:ind w:left="284" w:hanging="284"/>
        <w:jc w:val="both"/>
        <w:rPr>
          <w:rFonts w:ascii="Arial" w:eastAsia="Times New Roman" w:hAnsi="Arial" w:cs="Arial"/>
          <w:sz w:val="20"/>
          <w:szCs w:val="20"/>
        </w:rPr>
      </w:pPr>
      <w:r w:rsidRPr="00FD0A50">
        <w:rPr>
          <w:rFonts w:ascii="Arial" w:eastAsia="Times New Roman" w:hAnsi="Arial" w:cs="Arial"/>
          <w:sz w:val="20"/>
          <w:szCs w:val="20"/>
          <w:lang w:eastAsia="sl-SI"/>
        </w:rPr>
        <w:t>sta dokumentacija št. 430-118/2023/3 in ponudbena dokumentacija izvajalca št. ……………………, z dne …………, osnovi za tolmačenje predmetnega okvirnega sporazuma.</w:t>
      </w:r>
    </w:p>
    <w:p w14:paraId="2EC1EAF3" w14:textId="77777777" w:rsidR="00FD0A50" w:rsidRPr="00FD0A50" w:rsidRDefault="00FD0A50" w:rsidP="00FD0A50">
      <w:pPr>
        <w:spacing w:after="0" w:line="288" w:lineRule="auto"/>
        <w:jc w:val="both"/>
        <w:rPr>
          <w:rFonts w:ascii="Arial" w:eastAsia="Times New Roman" w:hAnsi="Arial" w:cs="Arial"/>
          <w:b/>
          <w:sz w:val="20"/>
          <w:szCs w:val="20"/>
        </w:rPr>
      </w:pPr>
    </w:p>
    <w:p w14:paraId="605F388D" w14:textId="77777777" w:rsidR="00FD0A50" w:rsidRPr="00FD0A50" w:rsidRDefault="00FD0A50" w:rsidP="00FD0A50">
      <w:pPr>
        <w:spacing w:after="0" w:line="288" w:lineRule="auto"/>
        <w:jc w:val="both"/>
        <w:rPr>
          <w:rFonts w:ascii="Arial" w:eastAsia="Times New Roman" w:hAnsi="Arial" w:cs="Arial"/>
          <w:b/>
          <w:sz w:val="20"/>
          <w:szCs w:val="20"/>
        </w:rPr>
      </w:pPr>
    </w:p>
    <w:p w14:paraId="400975FB" w14:textId="77777777" w:rsidR="00FD0A50" w:rsidRPr="00FD0A50" w:rsidRDefault="00FD0A50" w:rsidP="00FD0A50">
      <w:pPr>
        <w:spacing w:after="0" w:line="288" w:lineRule="auto"/>
        <w:jc w:val="both"/>
        <w:rPr>
          <w:rFonts w:ascii="Arial" w:eastAsia="Times New Roman" w:hAnsi="Arial" w:cs="Arial"/>
          <w:b/>
          <w:sz w:val="20"/>
          <w:szCs w:val="20"/>
        </w:rPr>
      </w:pPr>
    </w:p>
    <w:p w14:paraId="45FFE238" w14:textId="77777777" w:rsidR="00FD0A50" w:rsidRPr="00FD0A50" w:rsidRDefault="00FD0A50" w:rsidP="00FD0A50">
      <w:pPr>
        <w:spacing w:after="0" w:line="288" w:lineRule="auto"/>
        <w:jc w:val="both"/>
        <w:rPr>
          <w:rFonts w:ascii="Arial" w:eastAsia="Times New Roman" w:hAnsi="Arial" w:cs="Arial"/>
          <w:b/>
          <w:sz w:val="20"/>
          <w:szCs w:val="20"/>
        </w:rPr>
      </w:pPr>
    </w:p>
    <w:p w14:paraId="0496557D" w14:textId="77777777" w:rsidR="00FD0A50" w:rsidRPr="00FD0A50" w:rsidRDefault="00FD0A50" w:rsidP="00FD0A50">
      <w:pPr>
        <w:spacing w:after="0" w:line="288" w:lineRule="auto"/>
        <w:jc w:val="both"/>
        <w:rPr>
          <w:rFonts w:ascii="Arial" w:eastAsia="Times New Roman" w:hAnsi="Arial" w:cs="Arial"/>
          <w:b/>
          <w:sz w:val="20"/>
          <w:szCs w:val="20"/>
        </w:rPr>
      </w:pPr>
    </w:p>
    <w:p w14:paraId="165A5968" w14:textId="77777777" w:rsidR="00FD0A50" w:rsidRPr="00FD0A50" w:rsidRDefault="00FD0A50" w:rsidP="00FD0A50">
      <w:pPr>
        <w:spacing w:after="0" w:line="288" w:lineRule="auto"/>
        <w:jc w:val="both"/>
        <w:rPr>
          <w:rFonts w:ascii="Arial" w:eastAsia="Times New Roman" w:hAnsi="Arial" w:cs="Arial"/>
          <w:b/>
          <w:sz w:val="20"/>
          <w:szCs w:val="20"/>
        </w:rPr>
      </w:pPr>
    </w:p>
    <w:p w14:paraId="232498B7" w14:textId="77777777" w:rsidR="00FD0A50" w:rsidRPr="00FD0A50" w:rsidRDefault="00FD0A50" w:rsidP="00FD0A50">
      <w:pPr>
        <w:spacing w:after="0" w:line="288" w:lineRule="auto"/>
        <w:jc w:val="both"/>
        <w:rPr>
          <w:rFonts w:ascii="Arial" w:eastAsia="Times New Roman" w:hAnsi="Arial" w:cs="Arial"/>
          <w:b/>
          <w:sz w:val="20"/>
          <w:szCs w:val="20"/>
        </w:rPr>
      </w:pPr>
      <w:r w:rsidRPr="00FD0A50">
        <w:rPr>
          <w:rFonts w:ascii="Arial" w:eastAsia="Times New Roman" w:hAnsi="Arial" w:cs="Arial"/>
          <w:b/>
          <w:sz w:val="20"/>
          <w:szCs w:val="20"/>
        </w:rPr>
        <w:t>Predmet okvirnega sporazuma</w:t>
      </w:r>
    </w:p>
    <w:p w14:paraId="4E036538" w14:textId="77777777" w:rsidR="00FD0A50" w:rsidRPr="00FD0A50" w:rsidRDefault="00FD0A50" w:rsidP="00FD0A50">
      <w:pPr>
        <w:numPr>
          <w:ilvl w:val="0"/>
          <w:numId w:val="2"/>
        </w:numPr>
        <w:spacing w:after="0" w:line="288" w:lineRule="auto"/>
        <w:jc w:val="center"/>
        <w:rPr>
          <w:rFonts w:ascii="Arial" w:eastAsia="Times New Roman" w:hAnsi="Arial" w:cs="Arial"/>
          <w:b/>
          <w:sz w:val="20"/>
          <w:szCs w:val="20"/>
        </w:rPr>
      </w:pPr>
      <w:r w:rsidRPr="00FD0A50">
        <w:rPr>
          <w:rFonts w:ascii="Arial" w:eastAsia="Times New Roman" w:hAnsi="Arial" w:cs="Arial"/>
          <w:b/>
          <w:sz w:val="20"/>
          <w:szCs w:val="20"/>
        </w:rPr>
        <w:t>člen</w:t>
      </w:r>
    </w:p>
    <w:p w14:paraId="734EECC8" w14:textId="77777777" w:rsidR="00FD0A50" w:rsidRPr="00FD0A50" w:rsidRDefault="00FD0A50" w:rsidP="00FD0A50">
      <w:pPr>
        <w:spacing w:after="0" w:line="288" w:lineRule="auto"/>
        <w:rPr>
          <w:rFonts w:ascii="Arial" w:eastAsia="Times New Roman" w:hAnsi="Arial" w:cs="Arial"/>
          <w:sz w:val="20"/>
          <w:szCs w:val="20"/>
        </w:rPr>
      </w:pPr>
    </w:p>
    <w:p w14:paraId="35DEB3E3"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 xml:space="preserve">Predmet </w:t>
      </w:r>
      <w:bookmarkStart w:id="5" w:name="_Hlk125987912"/>
      <w:r w:rsidRPr="00FD0A50">
        <w:rPr>
          <w:rFonts w:ascii="Arial" w:eastAsia="Times New Roman" w:hAnsi="Arial" w:cs="Arial"/>
          <w:sz w:val="20"/>
          <w:szCs w:val="20"/>
        </w:rPr>
        <w:t xml:space="preserve">okvirnega sporazuma </w:t>
      </w:r>
      <w:bookmarkEnd w:id="5"/>
      <w:r w:rsidRPr="00FD0A50">
        <w:rPr>
          <w:rFonts w:ascii="Arial" w:eastAsia="Times New Roman" w:hAnsi="Arial" w:cs="Arial"/>
          <w:sz w:val="20"/>
          <w:szCs w:val="20"/>
        </w:rPr>
        <w:t>je nakup in dobava higienskih potrebščin, papirnato-toaletne konfekcije in izdelkov za razkuževanje (v nadaljevanju blago) za potrebe Urada Vlade RS za oskrbo in integracijo migrantov, Cesta v Gorice 15, 1000 Ljubljana za naslednji/a sklop/a: __________________ /</w:t>
      </w:r>
      <w:r w:rsidRPr="00FD0A50">
        <w:rPr>
          <w:rFonts w:ascii="Arial" w:eastAsia="Times New Roman" w:hAnsi="Arial" w:cs="Arial"/>
          <w:i/>
          <w:iCs/>
          <w:sz w:val="20"/>
          <w:szCs w:val="20"/>
        </w:rPr>
        <w:t>ustrezno dopolniti/</w:t>
      </w:r>
    </w:p>
    <w:p w14:paraId="3BA7CF6D" w14:textId="77777777" w:rsidR="00FD0A50" w:rsidRPr="00FD0A50" w:rsidRDefault="00FD0A50" w:rsidP="00FD0A50">
      <w:pPr>
        <w:spacing w:after="0" w:line="288" w:lineRule="auto"/>
        <w:jc w:val="both"/>
        <w:rPr>
          <w:rFonts w:ascii="Arial" w:eastAsia="Times New Roman" w:hAnsi="Arial" w:cs="Arial"/>
          <w:sz w:val="20"/>
          <w:szCs w:val="20"/>
        </w:rPr>
      </w:pPr>
    </w:p>
    <w:p w14:paraId="2FCD58C6" w14:textId="77777777" w:rsidR="00FD0A50" w:rsidRPr="00FD0A50" w:rsidRDefault="00FD0A50" w:rsidP="00FD0A50">
      <w:pPr>
        <w:spacing w:after="0" w:line="288" w:lineRule="auto"/>
        <w:jc w:val="both"/>
        <w:rPr>
          <w:rFonts w:ascii="Arial" w:eastAsia="Times New Roman" w:hAnsi="Arial" w:cs="Arial"/>
          <w:sz w:val="20"/>
          <w:szCs w:val="20"/>
        </w:rPr>
      </w:pPr>
      <w:bookmarkStart w:id="6" w:name="_Hlk126918203"/>
      <w:r w:rsidRPr="00FD0A50">
        <w:rPr>
          <w:rFonts w:ascii="Arial" w:eastAsia="Times New Roman" w:hAnsi="Arial" w:cs="Arial"/>
          <w:sz w:val="20"/>
          <w:szCs w:val="20"/>
        </w:rPr>
        <w:t>Vrsta blaga, ki je predmet okvirnega sporazuma ter okvirna količina blaga, so razvidni iz ponudbenega predračuna, ki je priloga okvirnega sporazuma.</w:t>
      </w:r>
    </w:p>
    <w:p w14:paraId="73D3650A" w14:textId="77777777" w:rsidR="00FD0A50" w:rsidRPr="00FD0A50" w:rsidRDefault="00FD0A50" w:rsidP="00FD0A50">
      <w:pPr>
        <w:spacing w:after="0" w:line="288" w:lineRule="auto"/>
        <w:jc w:val="both"/>
        <w:rPr>
          <w:rFonts w:ascii="Arial" w:eastAsia="Times New Roman" w:hAnsi="Arial" w:cs="Arial"/>
          <w:sz w:val="20"/>
          <w:szCs w:val="20"/>
        </w:rPr>
      </w:pPr>
    </w:p>
    <w:p w14:paraId="0FD82AEB"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Obseg blaga, ki je predmet tega javnega naročila, je okviren, in se lahko v času trajanja okvirnega sporazuma spremeni oziroma prilagodi dejanskim potrebam in razpoložljivim finančnim sredstvom naročnika. Naročnik ni zavezan naročiti celotne količine blaga, ki je navedena v ponudbenem predračunu.</w:t>
      </w:r>
    </w:p>
    <w:bookmarkEnd w:id="6"/>
    <w:p w14:paraId="72F33DA1" w14:textId="77777777" w:rsidR="00FD0A50" w:rsidRPr="00FD0A50" w:rsidRDefault="00FD0A50" w:rsidP="00FD0A50">
      <w:pPr>
        <w:spacing w:after="0" w:line="288" w:lineRule="auto"/>
        <w:jc w:val="both"/>
        <w:rPr>
          <w:rFonts w:ascii="Arial" w:eastAsia="Times New Roman" w:hAnsi="Arial" w:cs="Arial"/>
          <w:sz w:val="20"/>
          <w:szCs w:val="20"/>
          <w:lang w:eastAsia="sl-SI"/>
        </w:rPr>
      </w:pPr>
    </w:p>
    <w:p w14:paraId="78903588" w14:textId="77777777" w:rsidR="00FD0A50" w:rsidRPr="00FD0A50" w:rsidRDefault="00FD0A50" w:rsidP="00FD0A50">
      <w:pPr>
        <w:spacing w:after="0" w:line="276" w:lineRule="auto"/>
        <w:jc w:val="both"/>
        <w:rPr>
          <w:rFonts w:ascii="Arial" w:eastAsia="Times New Roman" w:hAnsi="Arial" w:cs="Arial"/>
          <w:b/>
          <w:sz w:val="20"/>
          <w:szCs w:val="20"/>
          <w:lang w:eastAsia="sl-SI"/>
        </w:rPr>
      </w:pPr>
      <w:r w:rsidRPr="00FD0A50">
        <w:rPr>
          <w:rFonts w:ascii="Arial" w:eastAsia="Times New Roman" w:hAnsi="Arial" w:cs="Arial"/>
          <w:b/>
          <w:sz w:val="20"/>
          <w:szCs w:val="20"/>
          <w:lang w:eastAsia="sl-SI"/>
        </w:rPr>
        <w:t>Vrednost okvirnega sporazuma</w:t>
      </w:r>
    </w:p>
    <w:p w14:paraId="4F629FE9" w14:textId="77777777" w:rsidR="00FD0A50" w:rsidRPr="00FD0A50" w:rsidRDefault="00FD0A50" w:rsidP="00FD0A50">
      <w:pPr>
        <w:numPr>
          <w:ilvl w:val="0"/>
          <w:numId w:val="2"/>
        </w:numPr>
        <w:spacing w:after="0" w:line="276" w:lineRule="auto"/>
        <w:jc w:val="center"/>
        <w:rPr>
          <w:rFonts w:ascii="Arial" w:eastAsia="Times New Roman" w:hAnsi="Arial" w:cs="Arial"/>
          <w:b/>
          <w:sz w:val="20"/>
          <w:szCs w:val="20"/>
          <w:lang w:eastAsia="sl-SI"/>
        </w:rPr>
      </w:pPr>
      <w:r w:rsidRPr="00FD0A50">
        <w:rPr>
          <w:rFonts w:ascii="Arial" w:eastAsia="Times New Roman" w:hAnsi="Arial" w:cs="Arial"/>
          <w:b/>
          <w:sz w:val="20"/>
          <w:szCs w:val="20"/>
          <w:lang w:eastAsia="sl-SI"/>
        </w:rPr>
        <w:t>člen</w:t>
      </w:r>
    </w:p>
    <w:p w14:paraId="159D9114" w14:textId="77777777" w:rsidR="00FD0A50" w:rsidRPr="00FD0A50" w:rsidRDefault="00FD0A50" w:rsidP="00FD0A50">
      <w:pPr>
        <w:spacing w:after="0" w:line="240" w:lineRule="auto"/>
        <w:ind w:left="720"/>
        <w:contextualSpacing/>
        <w:jc w:val="center"/>
        <w:rPr>
          <w:rFonts w:ascii="Arial" w:eastAsia="Times New Roman" w:hAnsi="Arial" w:cs="Arial"/>
          <w:i/>
          <w:sz w:val="20"/>
          <w:szCs w:val="20"/>
          <w:lang w:eastAsia="sl-SI"/>
        </w:rPr>
      </w:pPr>
      <w:r w:rsidRPr="00FD0A50">
        <w:rPr>
          <w:rFonts w:ascii="Arial" w:eastAsia="Times New Roman" w:hAnsi="Arial" w:cs="Arial"/>
          <w:i/>
          <w:sz w:val="20"/>
          <w:szCs w:val="20"/>
          <w:lang w:eastAsia="sl-SI"/>
        </w:rPr>
        <w:t>/upoštevati glede na sklop, za katerega se sklepa okvirni sporazum/</w:t>
      </w:r>
    </w:p>
    <w:p w14:paraId="58D3612A" w14:textId="77777777" w:rsidR="00FD0A50" w:rsidRPr="00FD0A50" w:rsidRDefault="00FD0A50" w:rsidP="00FD0A50">
      <w:pPr>
        <w:spacing w:after="0" w:line="276" w:lineRule="auto"/>
        <w:rPr>
          <w:rFonts w:ascii="Arial" w:eastAsia="Times New Roman" w:hAnsi="Arial" w:cs="Arial"/>
          <w:sz w:val="20"/>
          <w:szCs w:val="20"/>
          <w:lang w:eastAsia="sl-SI"/>
        </w:rPr>
      </w:pPr>
    </w:p>
    <w:p w14:paraId="40436B3D" w14:textId="77777777" w:rsidR="00FD0A50" w:rsidRPr="00FD0A50" w:rsidRDefault="00FD0A50" w:rsidP="00FD0A50">
      <w:pPr>
        <w:spacing w:after="0" w:line="276" w:lineRule="auto"/>
        <w:jc w:val="both"/>
        <w:rPr>
          <w:rFonts w:ascii="Arial" w:eastAsia="Times New Roman" w:hAnsi="Arial" w:cs="Arial"/>
          <w:i/>
          <w:iCs/>
          <w:sz w:val="20"/>
          <w:szCs w:val="20"/>
          <w:lang w:eastAsia="sl-SI"/>
        </w:rPr>
      </w:pPr>
      <w:r w:rsidRPr="00FD0A50">
        <w:rPr>
          <w:rFonts w:ascii="Arial" w:eastAsia="Times New Roman" w:hAnsi="Arial" w:cs="Arial"/>
          <w:i/>
          <w:iCs/>
          <w:sz w:val="20"/>
          <w:szCs w:val="20"/>
          <w:lang w:eastAsia="sl-SI"/>
        </w:rPr>
        <w:t>Skupna okvirna vrednost okvirnega sporazuma za sklop št. 1 je</w:t>
      </w:r>
      <w:r w:rsidRPr="00FD0A50">
        <w:rPr>
          <w:rFonts w:ascii="Arial" w:hAnsi="Arial" w:cs="Arial"/>
          <w:i/>
          <w:iCs/>
          <w:sz w:val="20"/>
          <w:szCs w:val="20"/>
        </w:rPr>
        <w:t xml:space="preserve"> ______________EUR  brez DDV oz. ___________ EUR z 9,5% DDV</w:t>
      </w:r>
      <w:r w:rsidRPr="00FD0A50">
        <w:rPr>
          <w:rFonts w:ascii="Arial" w:eastAsia="Times New Roman" w:hAnsi="Arial" w:cs="Arial"/>
          <w:i/>
          <w:iCs/>
          <w:sz w:val="20"/>
          <w:szCs w:val="20"/>
          <w:lang w:eastAsia="sl-SI"/>
        </w:rPr>
        <w:t>.</w:t>
      </w:r>
    </w:p>
    <w:p w14:paraId="7575DAF9" w14:textId="77777777" w:rsidR="00FD0A50" w:rsidRPr="00FD0A50" w:rsidRDefault="00FD0A50" w:rsidP="00FD0A50">
      <w:pPr>
        <w:spacing w:after="0" w:line="276" w:lineRule="auto"/>
        <w:jc w:val="both"/>
        <w:rPr>
          <w:rFonts w:ascii="Arial" w:eastAsia="Times New Roman" w:hAnsi="Arial" w:cs="Arial"/>
          <w:i/>
          <w:iCs/>
          <w:sz w:val="20"/>
          <w:szCs w:val="20"/>
          <w:lang w:eastAsia="sl-SI"/>
        </w:rPr>
      </w:pPr>
      <w:bookmarkStart w:id="7" w:name="_Hlk126580201"/>
      <w:bookmarkStart w:id="8" w:name="_Hlk126581949"/>
      <w:r w:rsidRPr="00FD0A50">
        <w:rPr>
          <w:rFonts w:ascii="Arial" w:eastAsia="Times New Roman" w:hAnsi="Arial" w:cs="Arial"/>
          <w:i/>
          <w:iCs/>
          <w:sz w:val="20"/>
          <w:szCs w:val="20"/>
          <w:lang w:eastAsia="sl-SI"/>
        </w:rPr>
        <w:t>Skupna okvirna vrednost okvirnega sporazuma za sklop št.1 je</w:t>
      </w:r>
      <w:r w:rsidRPr="00FD0A50">
        <w:rPr>
          <w:rFonts w:ascii="Arial" w:hAnsi="Arial" w:cs="Arial"/>
          <w:i/>
          <w:iCs/>
          <w:sz w:val="20"/>
          <w:szCs w:val="20"/>
        </w:rPr>
        <w:t xml:space="preserve"> ______________EUR  brez DDV oz. ___________ EUR z 22% DDV</w:t>
      </w:r>
      <w:r w:rsidRPr="00FD0A50">
        <w:rPr>
          <w:rFonts w:ascii="Arial" w:eastAsia="Times New Roman" w:hAnsi="Arial" w:cs="Arial"/>
          <w:i/>
          <w:iCs/>
          <w:sz w:val="20"/>
          <w:szCs w:val="20"/>
          <w:lang w:eastAsia="sl-SI"/>
        </w:rPr>
        <w:t>.</w:t>
      </w:r>
      <w:bookmarkEnd w:id="7"/>
    </w:p>
    <w:bookmarkEnd w:id="8"/>
    <w:p w14:paraId="455E7E2A" w14:textId="77777777" w:rsidR="00FD0A50" w:rsidRPr="00FD0A50" w:rsidRDefault="00FD0A50" w:rsidP="00FD0A50">
      <w:pPr>
        <w:spacing w:after="0" w:line="276" w:lineRule="auto"/>
        <w:jc w:val="both"/>
        <w:rPr>
          <w:rFonts w:ascii="Arial" w:eastAsia="Times New Roman" w:hAnsi="Arial" w:cs="Arial"/>
          <w:i/>
          <w:iCs/>
          <w:sz w:val="20"/>
          <w:szCs w:val="20"/>
          <w:lang w:eastAsia="sl-SI"/>
        </w:rPr>
      </w:pPr>
    </w:p>
    <w:p w14:paraId="551AE6E6" w14:textId="77777777" w:rsidR="00FD0A50" w:rsidRPr="00FD0A50" w:rsidRDefault="00FD0A50" w:rsidP="00FD0A50">
      <w:pPr>
        <w:spacing w:after="0" w:line="276" w:lineRule="auto"/>
        <w:jc w:val="both"/>
        <w:rPr>
          <w:rFonts w:ascii="Arial" w:eastAsia="Times New Roman" w:hAnsi="Arial" w:cs="Arial"/>
          <w:i/>
          <w:iCs/>
          <w:sz w:val="20"/>
          <w:szCs w:val="20"/>
          <w:lang w:eastAsia="sl-SI"/>
        </w:rPr>
      </w:pPr>
    </w:p>
    <w:p w14:paraId="0418F700" w14:textId="77777777" w:rsidR="00FD0A50" w:rsidRPr="00FD0A50" w:rsidRDefault="00FD0A50" w:rsidP="00FD0A50">
      <w:pPr>
        <w:spacing w:after="0" w:line="276" w:lineRule="auto"/>
        <w:jc w:val="both"/>
        <w:rPr>
          <w:rFonts w:ascii="Arial" w:eastAsia="Times New Roman" w:hAnsi="Arial" w:cs="Arial"/>
          <w:i/>
          <w:iCs/>
          <w:sz w:val="20"/>
          <w:szCs w:val="20"/>
          <w:lang w:eastAsia="sl-SI"/>
        </w:rPr>
      </w:pPr>
      <w:r w:rsidRPr="00FD0A50">
        <w:rPr>
          <w:rFonts w:ascii="Arial" w:eastAsia="Times New Roman" w:hAnsi="Arial" w:cs="Arial"/>
          <w:i/>
          <w:iCs/>
          <w:sz w:val="20"/>
          <w:szCs w:val="20"/>
          <w:lang w:eastAsia="sl-SI"/>
        </w:rPr>
        <w:t>Skupna okvirna vrednost okvirnega sporazuma za sklop št.2 je ______________EUR  brez DDV oz. ___________ EUR z 22% DDV.</w:t>
      </w:r>
    </w:p>
    <w:p w14:paraId="4CC86EA0" w14:textId="77777777" w:rsidR="00FD0A50" w:rsidRPr="00FD0A50" w:rsidRDefault="00FD0A50" w:rsidP="00FD0A50">
      <w:pPr>
        <w:spacing w:after="0" w:line="276" w:lineRule="auto"/>
        <w:jc w:val="both"/>
        <w:rPr>
          <w:rFonts w:ascii="Arial" w:eastAsia="Times New Roman" w:hAnsi="Arial" w:cs="Arial"/>
          <w:i/>
          <w:iCs/>
          <w:sz w:val="20"/>
          <w:szCs w:val="20"/>
          <w:lang w:eastAsia="sl-SI"/>
        </w:rPr>
      </w:pPr>
    </w:p>
    <w:p w14:paraId="4048CFBC" w14:textId="77777777" w:rsidR="00FD0A50" w:rsidRPr="00FD0A50" w:rsidRDefault="00FD0A50" w:rsidP="00FD0A50">
      <w:pPr>
        <w:spacing w:after="0" w:line="276" w:lineRule="auto"/>
        <w:jc w:val="both"/>
        <w:rPr>
          <w:rFonts w:ascii="Arial" w:eastAsia="Times New Roman" w:hAnsi="Arial" w:cs="Arial"/>
          <w:i/>
          <w:iCs/>
          <w:sz w:val="20"/>
          <w:szCs w:val="20"/>
          <w:lang w:eastAsia="sl-SI"/>
        </w:rPr>
      </w:pPr>
      <w:r w:rsidRPr="00FD0A50">
        <w:rPr>
          <w:rFonts w:ascii="Arial" w:eastAsia="Times New Roman" w:hAnsi="Arial" w:cs="Arial"/>
          <w:i/>
          <w:iCs/>
          <w:sz w:val="20"/>
          <w:szCs w:val="20"/>
          <w:lang w:eastAsia="sl-SI"/>
        </w:rPr>
        <w:t>Skupna okvirna vrednost okvirnega sporazuma za sklop št.3 je ______________EUR  brez DDV oz. ___________ EUR z 22% DDV.</w:t>
      </w:r>
    </w:p>
    <w:p w14:paraId="44563072"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lang w:eastAsia="sl-SI"/>
        </w:rPr>
        <w:br/>
      </w:r>
      <w:r w:rsidRPr="00FD0A50">
        <w:rPr>
          <w:rFonts w:ascii="Arial" w:eastAsia="Times New Roman" w:hAnsi="Arial" w:cs="Arial"/>
          <w:i/>
          <w:iCs/>
          <w:sz w:val="20"/>
          <w:szCs w:val="20"/>
        </w:rPr>
        <w:t>Upoštevati glede na sklop/</w:t>
      </w:r>
    </w:p>
    <w:p w14:paraId="398D5464" w14:textId="77777777" w:rsidR="00FD0A50" w:rsidRPr="00FD0A50" w:rsidRDefault="00FD0A50" w:rsidP="00FD0A50">
      <w:pPr>
        <w:spacing w:after="0" w:line="288" w:lineRule="auto"/>
        <w:jc w:val="both"/>
        <w:rPr>
          <w:rFonts w:ascii="Arial" w:eastAsia="Times New Roman" w:hAnsi="Arial" w:cs="Arial"/>
          <w:i/>
          <w:iCs/>
          <w:sz w:val="20"/>
          <w:szCs w:val="20"/>
        </w:rPr>
      </w:pPr>
      <w:r w:rsidRPr="00FD0A50">
        <w:rPr>
          <w:rFonts w:ascii="Arial" w:eastAsia="Times New Roman" w:hAnsi="Arial" w:cs="Arial"/>
          <w:i/>
          <w:iCs/>
          <w:sz w:val="20"/>
          <w:szCs w:val="20"/>
          <w:lang w:eastAsia="sl-SI"/>
        </w:rPr>
        <w:t xml:space="preserve">Naročnik predvideva  5.800,00 EUR oz. 7.076,00 EUR z 22% DDV dodatnih sredstev, ki so namenjena za naročilo blaga, ki ni navedeno v ponudbenem predračunu, lahko pa se pojavi potreba po tem blagu tekom izvajanja javnega naročila. Ostalo nepredvideno blago, ki ni navedeno v predračunu, se bo obračunavalo glede na ceno, ki velja pri dobavitelju v času nakupa oz. naročila. </w:t>
      </w:r>
      <w:r w:rsidRPr="00FD0A50">
        <w:rPr>
          <w:rFonts w:ascii="Arial" w:eastAsia="Times New Roman" w:hAnsi="Arial" w:cs="Arial"/>
          <w:i/>
          <w:iCs/>
          <w:sz w:val="20"/>
          <w:szCs w:val="20"/>
        </w:rPr>
        <w:t xml:space="preserve">/velja za sklop 1/ </w:t>
      </w:r>
    </w:p>
    <w:p w14:paraId="7DEB4509" w14:textId="77777777" w:rsidR="00FD0A50" w:rsidRPr="00FD0A50" w:rsidRDefault="00FD0A50" w:rsidP="00FD0A50">
      <w:pPr>
        <w:spacing w:after="0" w:line="288" w:lineRule="auto"/>
        <w:jc w:val="both"/>
        <w:rPr>
          <w:rFonts w:ascii="Arial" w:eastAsia="Times New Roman" w:hAnsi="Arial" w:cs="Arial"/>
          <w:i/>
          <w:iCs/>
          <w:sz w:val="20"/>
          <w:szCs w:val="20"/>
        </w:rPr>
      </w:pPr>
    </w:p>
    <w:p w14:paraId="45C459C3" w14:textId="77777777" w:rsidR="00FD0A50" w:rsidRPr="00FD0A50" w:rsidRDefault="00FD0A50" w:rsidP="00FD0A50">
      <w:pPr>
        <w:widowControl w:val="0"/>
        <w:spacing w:after="0" w:line="260" w:lineRule="exact"/>
        <w:ind w:right="-1"/>
        <w:jc w:val="both"/>
        <w:rPr>
          <w:rFonts w:ascii="Arial" w:eastAsia="Times New Roman" w:hAnsi="Arial" w:cs="Arial"/>
          <w:i/>
          <w:iCs/>
          <w:sz w:val="20"/>
          <w:szCs w:val="20"/>
        </w:rPr>
      </w:pPr>
      <w:r w:rsidRPr="00FD0A50">
        <w:rPr>
          <w:rFonts w:ascii="Arial" w:eastAsia="Times New Roman" w:hAnsi="Arial" w:cs="Arial"/>
          <w:i/>
          <w:iCs/>
          <w:sz w:val="20"/>
          <w:szCs w:val="20"/>
        </w:rPr>
        <w:t>Naročnik predvideva 8.500,00 EUR oz. 10.370,00 EUR z 22%DDV dodatnih sredstev, ki so namenjena za naročilo blaga, ki ni navedeno v ponudbenem predračunu, lahko pa se pojavi potreba po tem blagu tekom izvajanja javnega naročila. Ostalo nepredvideno blago, ki ni navedeno v predračunu, se bo obračunavalo glede na ceno, ki velja pri dobavitelju v času nakupa oz. naročila. /velja za sklop 2/</w:t>
      </w:r>
    </w:p>
    <w:p w14:paraId="18B47279" w14:textId="77777777" w:rsidR="00FD0A50" w:rsidRPr="00FD0A50" w:rsidRDefault="00FD0A50" w:rsidP="00FD0A50">
      <w:pPr>
        <w:widowControl w:val="0"/>
        <w:spacing w:after="0" w:line="260" w:lineRule="exact"/>
        <w:ind w:right="-1"/>
        <w:jc w:val="both"/>
        <w:rPr>
          <w:rFonts w:ascii="Arial" w:eastAsia="Times New Roman" w:hAnsi="Arial" w:cs="Arial"/>
          <w:i/>
          <w:iCs/>
          <w:sz w:val="20"/>
          <w:szCs w:val="20"/>
        </w:rPr>
      </w:pPr>
    </w:p>
    <w:p w14:paraId="5D983D42" w14:textId="77777777" w:rsidR="00FD0A50" w:rsidRPr="00FD0A50" w:rsidRDefault="00FD0A50" w:rsidP="00FD0A50">
      <w:pPr>
        <w:widowControl w:val="0"/>
        <w:spacing w:after="0" w:line="260" w:lineRule="exact"/>
        <w:ind w:right="-1"/>
        <w:jc w:val="both"/>
        <w:rPr>
          <w:rFonts w:ascii="Arial" w:eastAsia="Times New Roman" w:hAnsi="Arial" w:cs="Arial"/>
          <w:i/>
          <w:iCs/>
          <w:sz w:val="20"/>
          <w:szCs w:val="20"/>
        </w:rPr>
      </w:pPr>
      <w:r w:rsidRPr="00FD0A50">
        <w:rPr>
          <w:rFonts w:ascii="Arial" w:eastAsia="Times New Roman" w:hAnsi="Arial" w:cs="Arial"/>
          <w:i/>
          <w:iCs/>
          <w:sz w:val="20"/>
          <w:szCs w:val="20"/>
        </w:rPr>
        <w:t xml:space="preserve">Naročnik predvideva 1.000,00 EUR oz. 1.220,00 EUR z DDV dodatnih sredstev, ki so namenjena za naročilo blaga, ki ni navedeno v ponudbenem predračunu, lahko pa se pojavi potreba po tem blagu tekom izvajanja javnega naročila. Ostalo nepredvideno blago, ki ni navedeno v predračunu, se bo </w:t>
      </w:r>
      <w:r w:rsidRPr="00FD0A50">
        <w:rPr>
          <w:rFonts w:ascii="Arial" w:eastAsia="Times New Roman" w:hAnsi="Arial" w:cs="Arial"/>
          <w:i/>
          <w:iCs/>
          <w:sz w:val="20"/>
          <w:szCs w:val="20"/>
        </w:rPr>
        <w:lastRenderedPageBreak/>
        <w:t>obračunavalo glede na ceno, ki velja pri dobavitelju v času nakupa oz. naročila. /velja za sklop 3</w:t>
      </w:r>
    </w:p>
    <w:p w14:paraId="3472FABF" w14:textId="77777777" w:rsidR="00FD0A50" w:rsidRPr="00FD0A50" w:rsidRDefault="00FD0A50" w:rsidP="00FD0A50">
      <w:pPr>
        <w:spacing w:after="0" w:line="276" w:lineRule="auto"/>
        <w:jc w:val="both"/>
        <w:rPr>
          <w:rFonts w:ascii="Arial" w:eastAsia="Times New Roman" w:hAnsi="Arial" w:cs="Arial"/>
          <w:sz w:val="20"/>
          <w:szCs w:val="20"/>
          <w:lang w:eastAsia="sl-SI"/>
        </w:rPr>
      </w:pPr>
    </w:p>
    <w:p w14:paraId="3A0A4F33" w14:textId="77777777" w:rsidR="00FD0A50" w:rsidRPr="00FD0A50" w:rsidRDefault="00FD0A50" w:rsidP="00FD0A50">
      <w:pPr>
        <w:autoSpaceDE w:val="0"/>
        <w:autoSpaceDN w:val="0"/>
        <w:adjustRightInd w:val="0"/>
        <w:spacing w:after="200" w:line="276" w:lineRule="auto"/>
        <w:jc w:val="both"/>
        <w:rPr>
          <w:rFonts w:ascii="Arial" w:eastAsia="Times New Roman" w:hAnsi="Arial" w:cs="Arial"/>
          <w:i/>
          <w:iCs/>
          <w:sz w:val="20"/>
          <w:szCs w:val="20"/>
          <w:lang w:eastAsia="sl-SI"/>
        </w:rPr>
      </w:pPr>
      <w:r w:rsidRPr="00FD0A50">
        <w:rPr>
          <w:rFonts w:ascii="Arial" w:hAnsi="Arial" w:cs="Arial"/>
          <w:bCs/>
          <w:i/>
          <w:iCs/>
          <w:sz w:val="20"/>
          <w:szCs w:val="20"/>
        </w:rPr>
        <w:t xml:space="preserve">Celotna skupna okvirna vrednost okvirnega sporazuma </w:t>
      </w:r>
      <w:r w:rsidRPr="00FD0A50">
        <w:rPr>
          <w:rFonts w:ascii="Arial" w:eastAsia="Times New Roman" w:hAnsi="Arial" w:cs="Arial"/>
          <w:i/>
          <w:iCs/>
          <w:sz w:val="20"/>
          <w:szCs w:val="20"/>
          <w:lang w:eastAsia="sl-SI"/>
        </w:rPr>
        <w:t>je</w:t>
      </w:r>
      <w:r w:rsidRPr="00FD0A50">
        <w:rPr>
          <w:rFonts w:ascii="Arial" w:hAnsi="Arial" w:cs="Arial"/>
          <w:i/>
          <w:iCs/>
          <w:sz w:val="20"/>
          <w:szCs w:val="20"/>
        </w:rPr>
        <w:t xml:space="preserve"> ______________EUR  brez DDV oz. ___________ EUR z 9,5% DDV</w:t>
      </w:r>
      <w:r w:rsidRPr="00FD0A50">
        <w:rPr>
          <w:rFonts w:ascii="Arial" w:eastAsia="Times New Roman" w:hAnsi="Arial" w:cs="Arial"/>
          <w:i/>
          <w:iCs/>
          <w:sz w:val="20"/>
          <w:szCs w:val="20"/>
          <w:lang w:eastAsia="sl-SI"/>
        </w:rPr>
        <w:t>.</w:t>
      </w:r>
    </w:p>
    <w:p w14:paraId="388D1AE3" w14:textId="77777777" w:rsidR="00FD0A50" w:rsidRPr="00FD0A50" w:rsidRDefault="00FD0A50" w:rsidP="00FD0A50">
      <w:pPr>
        <w:autoSpaceDE w:val="0"/>
        <w:autoSpaceDN w:val="0"/>
        <w:adjustRightInd w:val="0"/>
        <w:spacing w:after="200" w:line="276" w:lineRule="auto"/>
        <w:jc w:val="both"/>
        <w:rPr>
          <w:rFonts w:ascii="Arial" w:eastAsia="Times New Roman" w:hAnsi="Arial" w:cs="Arial"/>
          <w:i/>
          <w:iCs/>
          <w:sz w:val="20"/>
          <w:szCs w:val="20"/>
          <w:lang w:eastAsia="sl-SI"/>
        </w:rPr>
      </w:pPr>
      <w:r w:rsidRPr="00FD0A50">
        <w:rPr>
          <w:rFonts w:ascii="Arial" w:hAnsi="Arial" w:cs="Arial"/>
          <w:bCs/>
          <w:i/>
          <w:iCs/>
          <w:sz w:val="20"/>
          <w:szCs w:val="20"/>
        </w:rPr>
        <w:t xml:space="preserve">Celotna skupna okvirna vrednost okvirnega sporazuma </w:t>
      </w:r>
      <w:r w:rsidRPr="00FD0A50">
        <w:rPr>
          <w:rFonts w:ascii="Arial" w:eastAsia="Times New Roman" w:hAnsi="Arial" w:cs="Arial"/>
          <w:i/>
          <w:iCs/>
          <w:sz w:val="20"/>
          <w:szCs w:val="20"/>
          <w:lang w:eastAsia="sl-SI"/>
        </w:rPr>
        <w:t>je</w:t>
      </w:r>
      <w:r w:rsidRPr="00FD0A50">
        <w:rPr>
          <w:rFonts w:ascii="Arial" w:hAnsi="Arial" w:cs="Arial"/>
          <w:i/>
          <w:iCs/>
          <w:sz w:val="20"/>
          <w:szCs w:val="20"/>
        </w:rPr>
        <w:t xml:space="preserve"> ______________EUR  brez DDV oz. ___________ EUR z 22% DDV</w:t>
      </w:r>
      <w:r w:rsidRPr="00FD0A50">
        <w:rPr>
          <w:rFonts w:ascii="Arial" w:eastAsia="Times New Roman" w:hAnsi="Arial" w:cs="Arial"/>
          <w:i/>
          <w:iCs/>
          <w:sz w:val="20"/>
          <w:szCs w:val="20"/>
          <w:lang w:eastAsia="sl-SI"/>
        </w:rPr>
        <w:t>.</w:t>
      </w:r>
    </w:p>
    <w:p w14:paraId="184D5B9F" w14:textId="77777777" w:rsidR="00FD0A50" w:rsidRPr="00FD0A50" w:rsidRDefault="00FD0A50" w:rsidP="00FD0A50">
      <w:pPr>
        <w:autoSpaceDE w:val="0"/>
        <w:autoSpaceDN w:val="0"/>
        <w:adjustRightInd w:val="0"/>
        <w:spacing w:after="200" w:line="276" w:lineRule="auto"/>
        <w:jc w:val="both"/>
        <w:rPr>
          <w:rFonts w:ascii="Arial" w:eastAsia="Times New Roman" w:hAnsi="Arial" w:cs="Arial"/>
          <w:i/>
          <w:iCs/>
          <w:sz w:val="20"/>
          <w:szCs w:val="20"/>
          <w:lang w:eastAsia="sl-SI"/>
        </w:rPr>
      </w:pPr>
      <w:r w:rsidRPr="00FD0A50">
        <w:rPr>
          <w:rFonts w:ascii="Arial" w:hAnsi="Arial" w:cs="Arial"/>
          <w:bCs/>
          <w:i/>
          <w:iCs/>
          <w:sz w:val="20"/>
          <w:szCs w:val="20"/>
        </w:rPr>
        <w:t xml:space="preserve">Celotna skupna okvirna vrednost okvirnega sporazuma </w:t>
      </w:r>
      <w:r w:rsidRPr="00FD0A50">
        <w:rPr>
          <w:rFonts w:ascii="Arial" w:eastAsia="Times New Roman" w:hAnsi="Arial" w:cs="Arial"/>
          <w:i/>
          <w:iCs/>
          <w:sz w:val="20"/>
          <w:szCs w:val="20"/>
          <w:lang w:eastAsia="sl-SI"/>
        </w:rPr>
        <w:t>je</w:t>
      </w:r>
      <w:r w:rsidRPr="00FD0A50">
        <w:rPr>
          <w:rFonts w:ascii="Arial" w:hAnsi="Arial" w:cs="Arial"/>
          <w:i/>
          <w:iCs/>
          <w:sz w:val="20"/>
          <w:szCs w:val="20"/>
        </w:rPr>
        <w:t xml:space="preserve"> ______________EUR  brez DDV oz. ___________ EUR z 22% DDV</w:t>
      </w:r>
      <w:r w:rsidRPr="00FD0A50">
        <w:rPr>
          <w:rFonts w:ascii="Arial" w:eastAsia="Times New Roman" w:hAnsi="Arial" w:cs="Arial"/>
          <w:i/>
          <w:iCs/>
          <w:sz w:val="20"/>
          <w:szCs w:val="20"/>
          <w:lang w:eastAsia="sl-SI"/>
        </w:rPr>
        <w:t>.</w:t>
      </w:r>
    </w:p>
    <w:p w14:paraId="6AC09E7A" w14:textId="77777777" w:rsidR="00FD0A50" w:rsidRPr="00FD0A50" w:rsidRDefault="00FD0A50" w:rsidP="00FD0A50">
      <w:pPr>
        <w:autoSpaceDE w:val="0"/>
        <w:autoSpaceDN w:val="0"/>
        <w:adjustRightInd w:val="0"/>
        <w:spacing w:after="200" w:line="276" w:lineRule="auto"/>
        <w:jc w:val="both"/>
        <w:rPr>
          <w:rFonts w:ascii="Arial" w:eastAsia="Times New Roman" w:hAnsi="Arial" w:cs="Arial"/>
          <w:i/>
          <w:iCs/>
          <w:sz w:val="20"/>
          <w:szCs w:val="20"/>
          <w:lang w:eastAsia="sl-SI"/>
        </w:rPr>
      </w:pPr>
    </w:p>
    <w:p w14:paraId="7A8CA59A" w14:textId="77777777" w:rsidR="00FD0A50" w:rsidRPr="00FD0A50" w:rsidRDefault="00FD0A50" w:rsidP="00FD0A50">
      <w:pPr>
        <w:autoSpaceDE w:val="0"/>
        <w:autoSpaceDN w:val="0"/>
        <w:adjustRightInd w:val="0"/>
        <w:spacing w:after="200" w:line="276" w:lineRule="auto"/>
        <w:jc w:val="both"/>
        <w:rPr>
          <w:rFonts w:ascii="Arial" w:eastAsia="Times New Roman" w:hAnsi="Arial" w:cs="Arial"/>
          <w:sz w:val="20"/>
          <w:szCs w:val="20"/>
          <w:lang w:eastAsia="sl-SI"/>
        </w:rPr>
      </w:pPr>
    </w:p>
    <w:p w14:paraId="00BA0BBF" w14:textId="77777777" w:rsidR="00FD0A50" w:rsidRPr="00FD0A50" w:rsidRDefault="00FD0A50" w:rsidP="00FD0A50">
      <w:pPr>
        <w:autoSpaceDE w:val="0"/>
        <w:autoSpaceDN w:val="0"/>
        <w:adjustRightInd w:val="0"/>
        <w:spacing w:after="200" w:line="276" w:lineRule="auto"/>
        <w:jc w:val="both"/>
        <w:rPr>
          <w:rFonts w:ascii="Arial" w:hAnsi="Arial" w:cs="Arial"/>
          <w:sz w:val="20"/>
          <w:szCs w:val="20"/>
        </w:rPr>
      </w:pPr>
      <w:r w:rsidRPr="00FD0A50">
        <w:rPr>
          <w:rFonts w:ascii="Arial" w:eastAsia="Times New Roman" w:hAnsi="Arial" w:cs="Arial"/>
          <w:sz w:val="20"/>
          <w:szCs w:val="20"/>
        </w:rPr>
        <w:t xml:space="preserve">Cene iz ponudbenega predračuna so fiksne za obdobje 12 mesecev od začetka veljavnosti okvirnega sporazuma, </w:t>
      </w:r>
      <w:r w:rsidRPr="00FD0A50">
        <w:rPr>
          <w:rFonts w:ascii="Arial" w:hAnsi="Arial" w:cs="Arial"/>
          <w:sz w:val="20"/>
          <w:szCs w:val="20"/>
        </w:rPr>
        <w:t>po preteku tega obdobja, se cene lahko usklajujejo z indeksom rasti cen življenjskih potrebščin</w:t>
      </w:r>
      <w:r w:rsidRPr="00FD0A50">
        <w:rPr>
          <w:rFonts w:ascii="Arial" w:hAnsi="Arial" w:cs="Arial"/>
          <w:bCs/>
          <w:sz w:val="20"/>
          <w:szCs w:val="20"/>
        </w:rPr>
        <w:t>, v skladu s</w:t>
      </w:r>
      <w:r w:rsidRPr="00FD0A50">
        <w:rPr>
          <w:rFonts w:ascii="Arial" w:hAnsi="Arial" w:cs="Arial"/>
          <w:sz w:val="20"/>
          <w:szCs w:val="20"/>
        </w:rPr>
        <w:t xml:space="preserve"> Pravilnikom o načinih valorizacije denarnih obveznosti, ki jih v večletnih pogodbah dogovarjajo pravne osebe javnega sektorja (Uradni list RS, št. 1/04), na način kot je določeno v dokumentaciji št. 430-118/2022.</w:t>
      </w:r>
    </w:p>
    <w:p w14:paraId="7C61492B" w14:textId="77777777" w:rsidR="00FD0A50" w:rsidRPr="00FD0A50" w:rsidRDefault="00FD0A50" w:rsidP="00FD0A50">
      <w:pPr>
        <w:autoSpaceDE w:val="0"/>
        <w:autoSpaceDN w:val="0"/>
        <w:adjustRightInd w:val="0"/>
        <w:spacing w:after="200" w:line="276" w:lineRule="auto"/>
        <w:jc w:val="both"/>
        <w:rPr>
          <w:rFonts w:ascii="Arial" w:hAnsi="Arial" w:cs="Arial"/>
          <w:bCs/>
          <w:sz w:val="20"/>
          <w:szCs w:val="20"/>
        </w:rPr>
      </w:pPr>
      <w:r w:rsidRPr="00FD0A50">
        <w:rPr>
          <w:rFonts w:ascii="Arial" w:hAnsi="Arial" w:cs="Arial"/>
          <w:sz w:val="20"/>
          <w:szCs w:val="20"/>
        </w:rPr>
        <w:t>Okvirni sporazum in vrednost okvirnega sporazuma se lahko spremenita skladno z ZJN-3 in dokumentacijo št. 430-118/2022, točko 17 prvega dela dokumentacije.</w:t>
      </w:r>
    </w:p>
    <w:p w14:paraId="3B40EBF6" w14:textId="77777777" w:rsidR="00FD0A50" w:rsidRPr="00FD0A50" w:rsidRDefault="00FD0A50" w:rsidP="00FD0A50">
      <w:pPr>
        <w:spacing w:after="0" w:line="260" w:lineRule="exact"/>
        <w:jc w:val="both"/>
        <w:rPr>
          <w:rFonts w:ascii="Arial" w:eastAsia="Times New Roman" w:hAnsi="Arial" w:cs="Arial"/>
          <w:sz w:val="20"/>
          <w:szCs w:val="20"/>
        </w:rPr>
      </w:pPr>
    </w:p>
    <w:p w14:paraId="44A90C9E" w14:textId="77777777" w:rsidR="00FD0A50" w:rsidRPr="00FD0A50" w:rsidRDefault="00FD0A50" w:rsidP="00FD0A50">
      <w:pPr>
        <w:spacing w:after="0" w:line="288" w:lineRule="auto"/>
        <w:ind w:right="134"/>
        <w:contextualSpacing/>
        <w:jc w:val="both"/>
        <w:rPr>
          <w:rFonts w:ascii="Arial" w:eastAsia="Times New Roman" w:hAnsi="Arial" w:cs="Arial"/>
          <w:sz w:val="20"/>
          <w:szCs w:val="20"/>
        </w:rPr>
      </w:pPr>
      <w:bookmarkStart w:id="9" w:name="_Hlk126918257"/>
      <w:r w:rsidRPr="00FD0A50">
        <w:rPr>
          <w:rFonts w:ascii="Arial" w:eastAsia="Times New Roman" w:hAnsi="Arial" w:cs="Arial"/>
          <w:sz w:val="20"/>
          <w:szCs w:val="20"/>
        </w:rPr>
        <w:t xml:space="preserve">Če se v času trajanja okvirnega sporazuma zaradi višje sile zgodi, da dobavitelj ne more zagotoviti ponujenega artikla, ima pa na razpolago enakovredne artikle, ki izpolnjujejo vse zahtevane lastnosti naročnika, mora na to pisno opozoriti naročnika. Razpoložljivi artikel ne sme presegati cene, ki jo je dobavitelj ponudil za predmetno javno naročilo, prav tako cena ne sme biti višja od cene na tržišču, kar lahko naročnik tudi preveri. </w:t>
      </w:r>
    </w:p>
    <w:bookmarkEnd w:id="9"/>
    <w:p w14:paraId="2455D17B" w14:textId="77777777" w:rsidR="00FD0A50" w:rsidRPr="00FD0A50" w:rsidRDefault="00FD0A50" w:rsidP="00FD0A50">
      <w:pPr>
        <w:spacing w:after="0" w:line="288" w:lineRule="auto"/>
        <w:jc w:val="both"/>
        <w:rPr>
          <w:rFonts w:ascii="Arial" w:eastAsia="Times New Roman" w:hAnsi="Arial" w:cs="Arial"/>
          <w:bCs/>
          <w:sz w:val="20"/>
          <w:szCs w:val="20"/>
        </w:rPr>
      </w:pPr>
    </w:p>
    <w:p w14:paraId="0B522B7C" w14:textId="77777777" w:rsidR="00FD0A50" w:rsidRPr="00FD0A50" w:rsidRDefault="00FD0A50" w:rsidP="00FD0A50">
      <w:pPr>
        <w:spacing w:after="0" w:line="288" w:lineRule="auto"/>
        <w:jc w:val="both"/>
        <w:rPr>
          <w:rFonts w:ascii="Arial" w:eastAsia="Times New Roman" w:hAnsi="Arial" w:cs="Arial"/>
          <w:sz w:val="20"/>
          <w:szCs w:val="20"/>
        </w:rPr>
      </w:pPr>
      <w:bookmarkStart w:id="10" w:name="_Hlk126918273"/>
      <w:r w:rsidRPr="00FD0A50">
        <w:rPr>
          <w:rFonts w:ascii="Arial" w:eastAsia="Times New Roman" w:hAnsi="Arial" w:cs="Arial"/>
          <w:sz w:val="20"/>
          <w:szCs w:val="20"/>
        </w:rPr>
        <w:t>Seštevek vseh morebitnih sprememb vrednosti okvirnega sporazuma ne smejo presegati 30% prvotne vrednosti okvirnega sporazuma iz prvega odstavka tega člena.</w:t>
      </w:r>
    </w:p>
    <w:bookmarkEnd w:id="10"/>
    <w:p w14:paraId="6A5AF8AE" w14:textId="77777777" w:rsidR="00FD0A50" w:rsidRPr="00FD0A50" w:rsidRDefault="00FD0A50" w:rsidP="00FD0A50">
      <w:pPr>
        <w:spacing w:after="0" w:line="288" w:lineRule="auto"/>
        <w:jc w:val="both"/>
        <w:rPr>
          <w:rFonts w:ascii="Arial" w:eastAsia="Times New Roman" w:hAnsi="Arial" w:cs="Arial"/>
          <w:sz w:val="20"/>
          <w:szCs w:val="20"/>
        </w:rPr>
      </w:pPr>
    </w:p>
    <w:p w14:paraId="3F0313BC" w14:textId="77777777" w:rsidR="00FD0A50" w:rsidRPr="00FD0A50" w:rsidRDefault="00FD0A50" w:rsidP="00FD0A50">
      <w:pPr>
        <w:spacing w:after="0" w:line="288" w:lineRule="auto"/>
        <w:jc w:val="both"/>
        <w:rPr>
          <w:rFonts w:ascii="Arial" w:eastAsia="Times New Roman" w:hAnsi="Arial" w:cs="Arial"/>
          <w:i/>
          <w:iCs/>
          <w:sz w:val="20"/>
          <w:szCs w:val="20"/>
        </w:rPr>
      </w:pPr>
      <w:r w:rsidRPr="00FD0A50">
        <w:rPr>
          <w:rFonts w:ascii="Arial" w:eastAsia="Times New Roman" w:hAnsi="Arial" w:cs="Arial"/>
          <w:sz w:val="20"/>
          <w:szCs w:val="20"/>
        </w:rPr>
        <w:t>/</w:t>
      </w:r>
      <w:bookmarkStart w:id="11" w:name="_Hlk126047353"/>
    </w:p>
    <w:bookmarkEnd w:id="11"/>
    <w:p w14:paraId="7418FC0B" w14:textId="77777777" w:rsidR="00FD0A50" w:rsidRPr="00FD0A50" w:rsidRDefault="00FD0A50" w:rsidP="00FD0A50">
      <w:pPr>
        <w:widowControl w:val="0"/>
        <w:spacing w:after="0" w:line="260" w:lineRule="exact"/>
        <w:ind w:right="-1"/>
        <w:jc w:val="both"/>
        <w:rPr>
          <w:rFonts w:ascii="Arial" w:eastAsia="Times New Roman" w:hAnsi="Arial" w:cs="Arial"/>
          <w:i/>
          <w:iCs/>
          <w:sz w:val="20"/>
          <w:szCs w:val="20"/>
        </w:rPr>
      </w:pPr>
    </w:p>
    <w:p w14:paraId="7D8A2FA6" w14:textId="77777777" w:rsidR="00FD0A50" w:rsidRPr="00FD0A50" w:rsidRDefault="00FD0A50" w:rsidP="00FD0A50">
      <w:pPr>
        <w:spacing w:after="0" w:line="288" w:lineRule="auto"/>
        <w:jc w:val="both"/>
        <w:rPr>
          <w:rFonts w:ascii="Arial" w:eastAsia="Times New Roman" w:hAnsi="Arial" w:cs="Arial"/>
          <w:i/>
          <w:iCs/>
          <w:sz w:val="20"/>
          <w:szCs w:val="20"/>
        </w:rPr>
      </w:pPr>
    </w:p>
    <w:p w14:paraId="3952E4AC" w14:textId="77777777" w:rsidR="00FD0A50" w:rsidRPr="00FD0A50" w:rsidRDefault="00FD0A50" w:rsidP="00FD0A50">
      <w:pPr>
        <w:spacing w:after="0" w:line="288" w:lineRule="auto"/>
        <w:jc w:val="both"/>
        <w:rPr>
          <w:rFonts w:ascii="Arial" w:eastAsia="Times New Roman" w:hAnsi="Arial" w:cs="Arial"/>
          <w:bCs/>
          <w:sz w:val="20"/>
          <w:szCs w:val="20"/>
        </w:rPr>
      </w:pPr>
    </w:p>
    <w:p w14:paraId="3C1B6D95" w14:textId="77777777" w:rsidR="00FD0A50" w:rsidRPr="00FD0A50" w:rsidRDefault="00FD0A50" w:rsidP="00FD0A50">
      <w:pPr>
        <w:spacing w:after="0" w:line="288" w:lineRule="auto"/>
        <w:jc w:val="both"/>
        <w:rPr>
          <w:rFonts w:ascii="Arial" w:eastAsia="Times New Roman" w:hAnsi="Arial" w:cs="Arial"/>
          <w:b/>
          <w:sz w:val="20"/>
          <w:szCs w:val="20"/>
        </w:rPr>
      </w:pPr>
      <w:r w:rsidRPr="00FD0A50">
        <w:rPr>
          <w:rFonts w:ascii="Arial" w:eastAsia="Times New Roman" w:hAnsi="Arial" w:cs="Arial"/>
          <w:b/>
          <w:sz w:val="20"/>
          <w:szCs w:val="20"/>
        </w:rPr>
        <w:t>Način naročanja blaga</w:t>
      </w:r>
    </w:p>
    <w:p w14:paraId="0347B178" w14:textId="77777777" w:rsidR="00FD0A50" w:rsidRPr="00FD0A50" w:rsidRDefault="00FD0A50" w:rsidP="00FD0A50">
      <w:pPr>
        <w:numPr>
          <w:ilvl w:val="0"/>
          <w:numId w:val="9"/>
        </w:numPr>
        <w:spacing w:after="0" w:line="288" w:lineRule="auto"/>
        <w:jc w:val="center"/>
        <w:rPr>
          <w:rFonts w:ascii="Arial" w:eastAsia="Times New Roman" w:hAnsi="Arial" w:cs="Arial"/>
          <w:b/>
          <w:sz w:val="20"/>
          <w:szCs w:val="20"/>
        </w:rPr>
      </w:pPr>
      <w:r w:rsidRPr="00FD0A50">
        <w:rPr>
          <w:rFonts w:ascii="Arial" w:eastAsia="Times New Roman" w:hAnsi="Arial" w:cs="Arial"/>
          <w:b/>
          <w:sz w:val="20"/>
          <w:szCs w:val="20"/>
        </w:rPr>
        <w:t>člen</w:t>
      </w:r>
    </w:p>
    <w:p w14:paraId="706FEEE1" w14:textId="77777777" w:rsidR="00FD0A50" w:rsidRPr="00FD0A50" w:rsidRDefault="00FD0A50" w:rsidP="00FD0A50">
      <w:pPr>
        <w:spacing w:after="0" w:line="288" w:lineRule="auto"/>
        <w:ind w:left="720"/>
        <w:rPr>
          <w:rFonts w:ascii="Arial" w:eastAsia="Times New Roman" w:hAnsi="Arial" w:cs="Arial"/>
          <w:b/>
          <w:sz w:val="20"/>
          <w:szCs w:val="20"/>
        </w:rPr>
      </w:pPr>
    </w:p>
    <w:p w14:paraId="112C26FA" w14:textId="77777777" w:rsidR="00FD0A50" w:rsidRPr="00FD0A50" w:rsidRDefault="00FD0A50" w:rsidP="00FD0A50">
      <w:pPr>
        <w:spacing w:after="2" w:line="260" w:lineRule="exact"/>
        <w:ind w:left="14" w:right="9"/>
        <w:jc w:val="both"/>
        <w:rPr>
          <w:rFonts w:ascii="Arial" w:eastAsia="Times New Roman" w:hAnsi="Arial" w:cs="Times New Roman"/>
          <w:sz w:val="20"/>
          <w:szCs w:val="24"/>
        </w:rPr>
      </w:pPr>
      <w:r w:rsidRPr="00FD0A50">
        <w:rPr>
          <w:rFonts w:ascii="Arial" w:eastAsia="Times New Roman" w:hAnsi="Arial" w:cs="Times New Roman"/>
          <w:sz w:val="20"/>
          <w:szCs w:val="24"/>
        </w:rPr>
        <w:t>Naročnik bo blago naročal na podlagi dejanskih potreb, sukcesivno, na elektronski naslov dobavitelja:</w:t>
      </w:r>
    </w:p>
    <w:p w14:paraId="65E00B53" w14:textId="77777777" w:rsidR="00FD0A50" w:rsidRPr="00FD0A50" w:rsidRDefault="00FD0A50" w:rsidP="00FD0A50">
      <w:pPr>
        <w:spacing w:after="2" w:line="260" w:lineRule="exact"/>
        <w:ind w:left="14" w:right="9"/>
        <w:jc w:val="both"/>
        <w:rPr>
          <w:rFonts w:ascii="Arial" w:eastAsia="Times New Roman" w:hAnsi="Arial" w:cs="Times New Roman"/>
          <w:sz w:val="20"/>
          <w:szCs w:val="24"/>
        </w:rPr>
      </w:pPr>
    </w:p>
    <w:p w14:paraId="5F1F6C6E" w14:textId="77777777" w:rsidR="00FD0A50" w:rsidRPr="00FD0A50" w:rsidRDefault="00FD0A50" w:rsidP="00FD0A50">
      <w:pPr>
        <w:spacing w:after="2" w:line="260" w:lineRule="exact"/>
        <w:ind w:left="14" w:right="9"/>
        <w:jc w:val="both"/>
        <w:rPr>
          <w:rFonts w:ascii="Arial" w:eastAsia="Times New Roman" w:hAnsi="Arial" w:cs="Times New Roman"/>
          <w:sz w:val="20"/>
          <w:szCs w:val="24"/>
        </w:rPr>
      </w:pPr>
      <w:r w:rsidRPr="00FD0A50">
        <w:rPr>
          <w:rFonts w:ascii="Arial" w:eastAsia="Times New Roman" w:hAnsi="Arial" w:cs="Times New Roman"/>
          <w:sz w:val="20"/>
          <w:szCs w:val="24"/>
        </w:rPr>
        <w:t>________________________________________________</w:t>
      </w:r>
    </w:p>
    <w:p w14:paraId="538FACC6" w14:textId="77777777" w:rsidR="00FD0A50" w:rsidRPr="00FD0A50" w:rsidRDefault="00FD0A50" w:rsidP="00FD0A50">
      <w:pPr>
        <w:spacing w:after="0" w:line="260" w:lineRule="exact"/>
        <w:ind w:right="9"/>
        <w:jc w:val="both"/>
        <w:rPr>
          <w:rFonts w:ascii="Arial" w:eastAsia="Times New Roman" w:hAnsi="Arial" w:cs="Times New Roman"/>
          <w:sz w:val="20"/>
          <w:szCs w:val="24"/>
        </w:rPr>
      </w:pPr>
    </w:p>
    <w:p w14:paraId="49E40896" w14:textId="77777777" w:rsidR="00FD0A50" w:rsidRPr="00FD0A50" w:rsidRDefault="00FD0A50" w:rsidP="00FD0A50">
      <w:pPr>
        <w:spacing w:after="0" w:line="260" w:lineRule="exact"/>
        <w:ind w:left="14" w:right="245"/>
        <w:jc w:val="both"/>
        <w:rPr>
          <w:rFonts w:ascii="Arial" w:eastAsia="Times New Roman" w:hAnsi="Arial" w:cs="Times New Roman"/>
          <w:sz w:val="20"/>
          <w:szCs w:val="24"/>
        </w:rPr>
      </w:pPr>
      <w:r w:rsidRPr="00FD0A50">
        <w:rPr>
          <w:rFonts w:ascii="Arial" w:eastAsia="Times New Roman" w:hAnsi="Arial" w:cs="Times New Roman"/>
          <w:sz w:val="20"/>
          <w:szCs w:val="24"/>
        </w:rPr>
        <w:t>Kraj dostave blaga je naslov naročnika, Cesta v Gorice 15, 1000 Ljubljana. Naročilo mora biti dostavljeno in razloženo v skladišče naročnika, DDP lokacije.</w:t>
      </w:r>
    </w:p>
    <w:p w14:paraId="4C2A4878" w14:textId="77777777" w:rsidR="00FD0A50" w:rsidRPr="00FD0A50" w:rsidRDefault="00FD0A50" w:rsidP="00FD0A50">
      <w:pPr>
        <w:spacing w:after="0" w:line="260" w:lineRule="exact"/>
        <w:ind w:left="14" w:right="245"/>
        <w:jc w:val="both"/>
        <w:rPr>
          <w:rFonts w:ascii="Arial" w:eastAsia="Times New Roman" w:hAnsi="Arial" w:cs="Times New Roman"/>
          <w:sz w:val="20"/>
          <w:szCs w:val="24"/>
        </w:rPr>
      </w:pPr>
    </w:p>
    <w:p w14:paraId="0D2B059A" w14:textId="77777777" w:rsidR="00FD0A50" w:rsidRPr="00FD0A50" w:rsidRDefault="00FD0A50" w:rsidP="00FD0A50">
      <w:pPr>
        <w:spacing w:after="0" w:line="260" w:lineRule="exact"/>
        <w:ind w:left="14" w:right="245"/>
        <w:jc w:val="both"/>
        <w:rPr>
          <w:rFonts w:ascii="Arial" w:eastAsia="Times New Roman" w:hAnsi="Arial" w:cs="Times New Roman"/>
          <w:sz w:val="20"/>
          <w:szCs w:val="24"/>
        </w:rPr>
      </w:pPr>
      <w:r w:rsidRPr="00FD0A50">
        <w:rPr>
          <w:rFonts w:ascii="Arial" w:eastAsia="Times New Roman" w:hAnsi="Arial" w:cs="Times New Roman"/>
          <w:sz w:val="20"/>
          <w:szCs w:val="24"/>
        </w:rPr>
        <w:t xml:space="preserve">Naročnik bo posredoval pisni seznam blaga in ga poslal na elektronski naslov, naveden v prejšnjem odstavku, dobavitelj mora potrditi prejem naročila. </w:t>
      </w:r>
    </w:p>
    <w:p w14:paraId="4682AEE6" w14:textId="77777777" w:rsidR="00FD0A50" w:rsidRPr="00FD0A50" w:rsidRDefault="00FD0A50" w:rsidP="00FD0A50">
      <w:pPr>
        <w:spacing w:after="0" w:line="260" w:lineRule="exact"/>
        <w:ind w:left="14" w:right="245"/>
        <w:jc w:val="both"/>
        <w:rPr>
          <w:rFonts w:ascii="Arial" w:eastAsia="Times New Roman" w:hAnsi="Arial" w:cs="Times New Roman"/>
          <w:sz w:val="20"/>
          <w:szCs w:val="24"/>
        </w:rPr>
      </w:pPr>
    </w:p>
    <w:p w14:paraId="1E7C921C" w14:textId="77777777" w:rsidR="00FD0A50" w:rsidRPr="00FD0A50" w:rsidRDefault="00FD0A50" w:rsidP="00FD0A50">
      <w:pPr>
        <w:spacing w:after="265" w:line="260" w:lineRule="exact"/>
        <w:ind w:left="14" w:right="250"/>
        <w:jc w:val="both"/>
        <w:rPr>
          <w:rFonts w:ascii="Arial" w:eastAsia="Times New Roman" w:hAnsi="Arial" w:cs="Times New Roman"/>
          <w:sz w:val="20"/>
          <w:szCs w:val="24"/>
        </w:rPr>
      </w:pPr>
      <w:r w:rsidRPr="00FD0A50">
        <w:rPr>
          <w:rFonts w:ascii="Arial" w:eastAsia="Times New Roman" w:hAnsi="Arial" w:cs="Times New Roman"/>
          <w:sz w:val="20"/>
          <w:szCs w:val="24"/>
        </w:rPr>
        <w:t>Dobavitelj je dolžan dobaviti blago v roku 7 delovnih dni od prejema pisnega naročila s strani naročnika. Če blaga ni na zalogi, mora dobavitelj obvestiti naročnika v najkrajšem možnem roku dobave.</w:t>
      </w:r>
    </w:p>
    <w:p w14:paraId="2BFE0CDF" w14:textId="77777777" w:rsidR="00FD0A50" w:rsidRPr="00FD0A50" w:rsidRDefault="00FD0A50" w:rsidP="00FD0A50">
      <w:pPr>
        <w:spacing w:after="0" w:line="288" w:lineRule="auto"/>
        <w:jc w:val="both"/>
        <w:rPr>
          <w:rFonts w:ascii="Arial" w:eastAsia="Times New Roman" w:hAnsi="Arial" w:cs="Arial"/>
          <w:b/>
          <w:sz w:val="20"/>
          <w:szCs w:val="20"/>
        </w:rPr>
      </w:pPr>
      <w:r w:rsidRPr="00FD0A50">
        <w:rPr>
          <w:rFonts w:ascii="Arial" w:eastAsia="Times New Roman" w:hAnsi="Arial" w:cs="Arial"/>
          <w:b/>
          <w:sz w:val="20"/>
          <w:szCs w:val="20"/>
        </w:rPr>
        <w:lastRenderedPageBreak/>
        <w:t>Prevzem blaga in reklamacije</w:t>
      </w:r>
    </w:p>
    <w:p w14:paraId="4C40928A" w14:textId="77777777" w:rsidR="00FD0A50" w:rsidRPr="00FD0A50" w:rsidRDefault="00FD0A50" w:rsidP="00FD0A50">
      <w:pPr>
        <w:numPr>
          <w:ilvl w:val="0"/>
          <w:numId w:val="9"/>
        </w:numPr>
        <w:spacing w:after="0" w:line="288" w:lineRule="auto"/>
        <w:jc w:val="center"/>
        <w:rPr>
          <w:rFonts w:ascii="Arial" w:eastAsia="Times New Roman" w:hAnsi="Arial" w:cs="Arial"/>
          <w:b/>
          <w:sz w:val="20"/>
          <w:szCs w:val="20"/>
        </w:rPr>
      </w:pPr>
      <w:r w:rsidRPr="00FD0A50">
        <w:rPr>
          <w:rFonts w:ascii="Arial" w:eastAsia="Times New Roman" w:hAnsi="Arial" w:cs="Arial"/>
          <w:b/>
          <w:sz w:val="20"/>
          <w:szCs w:val="20"/>
        </w:rPr>
        <w:t>člen</w:t>
      </w:r>
    </w:p>
    <w:p w14:paraId="64429591" w14:textId="77777777" w:rsidR="00FD0A50" w:rsidRPr="00FD0A50" w:rsidRDefault="00FD0A50" w:rsidP="00FD0A50">
      <w:pPr>
        <w:spacing w:after="0" w:line="260" w:lineRule="exact"/>
        <w:ind w:right="240"/>
        <w:jc w:val="both"/>
        <w:rPr>
          <w:rFonts w:ascii="Arial" w:eastAsia="Times New Roman" w:hAnsi="Arial" w:cs="Times New Roman"/>
          <w:sz w:val="20"/>
          <w:szCs w:val="24"/>
        </w:rPr>
      </w:pPr>
    </w:p>
    <w:p w14:paraId="6970C8EB" w14:textId="77777777" w:rsidR="00FD0A50" w:rsidRPr="00FD0A50" w:rsidRDefault="00FD0A50" w:rsidP="00FD0A50">
      <w:pPr>
        <w:spacing w:after="0" w:line="288" w:lineRule="auto"/>
        <w:ind w:right="134"/>
        <w:jc w:val="both"/>
        <w:rPr>
          <w:rFonts w:ascii="Arial" w:eastAsia="Times New Roman" w:hAnsi="Arial" w:cs="Arial"/>
          <w:sz w:val="20"/>
          <w:szCs w:val="20"/>
        </w:rPr>
      </w:pPr>
      <w:r w:rsidRPr="00FD0A50">
        <w:rPr>
          <w:rFonts w:ascii="Arial" w:eastAsia="Times New Roman" w:hAnsi="Arial" w:cs="Arial"/>
          <w:sz w:val="20"/>
          <w:szCs w:val="20"/>
        </w:rPr>
        <w:t>Dobavitelj zagotavlja, da bo dobavljeno blago novo in brezhibno. Kakovost blaga mora ustrezati vsem strokovnim zahtevam, veljavnim predpisom Republike Slovenije (zakoni, pravilniki, standardi, soglasja), opisom in karakteristikam, ki so bili dani v okviru dokumentacije v zvezi z javnim naročilom ter obstoječim standardom in deklarirani kakovosti na embalaži blaga.</w:t>
      </w:r>
    </w:p>
    <w:p w14:paraId="26D8D922" w14:textId="77777777" w:rsidR="00FD0A50" w:rsidRPr="00FD0A50" w:rsidRDefault="00FD0A50" w:rsidP="00FD0A50">
      <w:pPr>
        <w:spacing w:after="0" w:line="288" w:lineRule="auto"/>
        <w:ind w:right="134"/>
        <w:jc w:val="both"/>
        <w:rPr>
          <w:rFonts w:ascii="Arial" w:eastAsia="Times New Roman" w:hAnsi="Arial" w:cs="Arial"/>
          <w:sz w:val="20"/>
          <w:szCs w:val="20"/>
        </w:rPr>
      </w:pPr>
    </w:p>
    <w:p w14:paraId="680EA732" w14:textId="77777777" w:rsidR="00FD0A50" w:rsidRPr="00FD0A50" w:rsidRDefault="00FD0A50" w:rsidP="00FD0A50">
      <w:pPr>
        <w:spacing w:after="0" w:line="260" w:lineRule="exact"/>
        <w:jc w:val="both"/>
        <w:rPr>
          <w:rFonts w:ascii="Arial" w:eastAsia="Times New Roman" w:hAnsi="Arial" w:cs="Arial"/>
          <w:i/>
          <w:iCs/>
          <w:sz w:val="20"/>
          <w:szCs w:val="20"/>
        </w:rPr>
      </w:pPr>
      <w:r w:rsidRPr="00FD0A50">
        <w:rPr>
          <w:rFonts w:ascii="Arial" w:eastAsia="Times New Roman" w:hAnsi="Arial" w:cs="Arial"/>
          <w:sz w:val="20"/>
          <w:szCs w:val="20"/>
        </w:rPr>
        <w:t xml:space="preserve">/velja za sklop 2/ </w:t>
      </w:r>
      <w:r w:rsidRPr="00FD0A50">
        <w:rPr>
          <w:rFonts w:ascii="Arial" w:eastAsia="Times New Roman" w:hAnsi="Arial" w:cs="Arial"/>
          <w:i/>
          <w:iCs/>
          <w:sz w:val="20"/>
          <w:szCs w:val="20"/>
        </w:rPr>
        <w:t xml:space="preserve">Artikli morajo izpolnjevati temeljne </w:t>
      </w:r>
      <w:proofErr w:type="spellStart"/>
      <w:r w:rsidRPr="00FD0A50">
        <w:rPr>
          <w:rFonts w:ascii="Arial" w:eastAsia="Times New Roman" w:hAnsi="Arial" w:cs="Arial"/>
          <w:i/>
          <w:iCs/>
          <w:sz w:val="20"/>
          <w:szCs w:val="20"/>
        </w:rPr>
        <w:t>okoljske</w:t>
      </w:r>
      <w:proofErr w:type="spellEnd"/>
      <w:r w:rsidRPr="00FD0A50">
        <w:rPr>
          <w:rFonts w:ascii="Arial" w:eastAsia="Times New Roman" w:hAnsi="Arial" w:cs="Arial"/>
          <w:i/>
          <w:iCs/>
          <w:sz w:val="20"/>
          <w:szCs w:val="20"/>
        </w:rPr>
        <w:t xml:space="preserve"> zahteve v skladu z Uredbo o zelenem javnem naročanju, in sicer:</w:t>
      </w:r>
    </w:p>
    <w:p w14:paraId="15310BB3" w14:textId="77777777" w:rsidR="00FD0A50" w:rsidRPr="00FD0A50" w:rsidRDefault="00FD0A50" w:rsidP="00FD0A50">
      <w:pPr>
        <w:numPr>
          <w:ilvl w:val="0"/>
          <w:numId w:val="5"/>
        </w:numPr>
        <w:spacing w:after="0" w:line="288" w:lineRule="auto"/>
        <w:ind w:right="134"/>
        <w:jc w:val="both"/>
        <w:rPr>
          <w:rFonts w:ascii="Arial" w:eastAsia="Times New Roman" w:hAnsi="Arial" w:cs="Arial"/>
          <w:i/>
          <w:iCs/>
          <w:sz w:val="20"/>
          <w:szCs w:val="20"/>
        </w:rPr>
      </w:pPr>
      <w:r w:rsidRPr="00FD0A50">
        <w:rPr>
          <w:rFonts w:ascii="Arial" w:eastAsia="Times New Roman" w:hAnsi="Arial" w:cs="Arial"/>
          <w:i/>
          <w:iCs/>
          <w:sz w:val="20"/>
          <w:szCs w:val="20"/>
        </w:rPr>
        <w:t>delež primarne vlaknine, pridobljene iz trajnostno upravljanih gozdov, v pisarniškem papirju in higienskih papirnatih izdelkih, izdelanih iz primarne vlaknine, znaša najmanj 50 %;</w:t>
      </w:r>
    </w:p>
    <w:p w14:paraId="159A8009" w14:textId="77777777" w:rsidR="00FD0A50" w:rsidRPr="00FD0A50" w:rsidRDefault="00FD0A50" w:rsidP="00FD0A50">
      <w:pPr>
        <w:numPr>
          <w:ilvl w:val="0"/>
          <w:numId w:val="5"/>
        </w:numPr>
        <w:spacing w:after="0" w:line="288" w:lineRule="auto"/>
        <w:ind w:right="134"/>
        <w:jc w:val="both"/>
        <w:rPr>
          <w:rFonts w:ascii="Arial" w:eastAsia="Times New Roman" w:hAnsi="Arial" w:cs="Arial"/>
          <w:i/>
          <w:iCs/>
          <w:sz w:val="20"/>
          <w:szCs w:val="20"/>
        </w:rPr>
      </w:pPr>
      <w:r w:rsidRPr="00FD0A50">
        <w:rPr>
          <w:rFonts w:ascii="Arial" w:eastAsia="Times New Roman" w:hAnsi="Arial" w:cs="Arial"/>
          <w:i/>
          <w:iCs/>
          <w:sz w:val="20"/>
          <w:szCs w:val="20"/>
        </w:rPr>
        <w:t>delež reciklirane vlaknine v pisarniškem papirju in higienskih papirnatih izdelkih, izdelanih iz predelane vlaknine, znaša najmanj 30 %.</w:t>
      </w:r>
    </w:p>
    <w:p w14:paraId="632EA0F9" w14:textId="77777777" w:rsidR="00FD0A50" w:rsidRPr="00FD0A50" w:rsidRDefault="00FD0A50" w:rsidP="00FD0A50">
      <w:pPr>
        <w:spacing w:after="0" w:line="288" w:lineRule="auto"/>
        <w:ind w:right="134"/>
        <w:jc w:val="both"/>
        <w:rPr>
          <w:rFonts w:ascii="Arial" w:eastAsia="Times New Roman" w:hAnsi="Arial" w:cs="Arial"/>
          <w:sz w:val="20"/>
          <w:szCs w:val="20"/>
        </w:rPr>
      </w:pPr>
    </w:p>
    <w:p w14:paraId="0EE26A25" w14:textId="77777777" w:rsidR="00FD0A50" w:rsidRPr="00FD0A50" w:rsidRDefault="00FD0A50" w:rsidP="00FD0A50">
      <w:pPr>
        <w:spacing w:after="0" w:line="260" w:lineRule="exact"/>
        <w:jc w:val="both"/>
        <w:rPr>
          <w:rFonts w:ascii="Arial" w:eastAsia="Times New Roman" w:hAnsi="Arial" w:cs="Arial"/>
          <w:sz w:val="20"/>
          <w:szCs w:val="20"/>
        </w:rPr>
      </w:pPr>
      <w:r w:rsidRPr="00FD0A50">
        <w:rPr>
          <w:rFonts w:ascii="Arial" w:eastAsia="Times New Roman" w:hAnsi="Arial" w:cs="Arial"/>
          <w:noProof/>
          <w:sz w:val="20"/>
          <w:szCs w:val="20"/>
        </w:rPr>
        <w:drawing>
          <wp:anchor distT="0" distB="0" distL="114300" distR="114300" simplePos="0" relativeHeight="251659264" behindDoc="0" locked="0" layoutInCell="1" allowOverlap="0" wp14:anchorId="44ADE31B" wp14:editId="5DEE5454">
            <wp:simplePos x="0" y="0"/>
            <wp:positionH relativeFrom="page">
              <wp:posOffset>3628390</wp:posOffset>
            </wp:positionH>
            <wp:positionV relativeFrom="page">
              <wp:posOffset>10079355</wp:posOffset>
            </wp:positionV>
            <wp:extent cx="6350" cy="6350"/>
            <wp:effectExtent l="0" t="0" r="0" b="0"/>
            <wp:wrapTopAndBottom/>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D0A50">
        <w:rPr>
          <w:rFonts w:ascii="Arial" w:eastAsia="Times New Roman" w:hAnsi="Arial" w:cs="Arial"/>
          <w:sz w:val="20"/>
          <w:szCs w:val="20"/>
        </w:rPr>
        <w:t>Kakovostni in količinski prevzem dobavljenega blaga se izvrši po dobavi, s prevzemnim dokumentom (dobavnico), na lokaciji dobave blaga (na lokaciji naročnika). Dobavnico podpišeta predstavnika dobavitelja in naročnika.</w:t>
      </w:r>
    </w:p>
    <w:p w14:paraId="1F0EC052" w14:textId="77777777" w:rsidR="00FD0A50" w:rsidRPr="00FD0A50" w:rsidRDefault="00FD0A50" w:rsidP="00FD0A50">
      <w:pPr>
        <w:spacing w:after="0" w:line="288" w:lineRule="auto"/>
        <w:ind w:right="134"/>
        <w:jc w:val="both"/>
        <w:rPr>
          <w:rFonts w:ascii="Arial" w:eastAsia="Times New Roman" w:hAnsi="Arial" w:cs="Arial"/>
          <w:sz w:val="20"/>
          <w:szCs w:val="20"/>
        </w:rPr>
      </w:pPr>
    </w:p>
    <w:p w14:paraId="13F4CA15" w14:textId="77777777" w:rsidR="00FD0A50" w:rsidRPr="00FD0A50" w:rsidRDefault="00FD0A50" w:rsidP="00FD0A50">
      <w:pPr>
        <w:spacing w:after="0" w:line="260" w:lineRule="exact"/>
        <w:ind w:right="134"/>
        <w:jc w:val="both"/>
        <w:rPr>
          <w:rFonts w:ascii="Arial" w:eastAsia="Times New Roman" w:hAnsi="Arial" w:cs="Arial"/>
          <w:sz w:val="20"/>
          <w:szCs w:val="20"/>
        </w:rPr>
      </w:pPr>
      <w:bookmarkStart w:id="12" w:name="_Hlk126918481"/>
      <w:r w:rsidRPr="00FD0A50">
        <w:rPr>
          <w:rFonts w:ascii="Arial" w:eastAsia="Times New Roman" w:hAnsi="Arial" w:cs="Arial"/>
          <w:sz w:val="20"/>
          <w:szCs w:val="20"/>
        </w:rPr>
        <w:t xml:space="preserve">Dobavitelj mora poskrbeti za ustrezno zaščito blaga med dostavo, da ne bi prišlo do mehanskih poškodb, v nasprotnem lahko naročnik dostavo zavrne. </w:t>
      </w:r>
    </w:p>
    <w:bookmarkEnd w:id="12"/>
    <w:p w14:paraId="30F93543" w14:textId="77777777" w:rsidR="00FD0A50" w:rsidRPr="00FD0A50" w:rsidRDefault="00FD0A50" w:rsidP="00FD0A50">
      <w:pPr>
        <w:spacing w:after="0" w:line="260" w:lineRule="exact"/>
        <w:ind w:right="134"/>
        <w:jc w:val="both"/>
        <w:rPr>
          <w:rFonts w:ascii="Arial" w:eastAsia="Times New Roman" w:hAnsi="Arial" w:cs="Arial"/>
          <w:sz w:val="20"/>
          <w:szCs w:val="20"/>
        </w:rPr>
      </w:pPr>
    </w:p>
    <w:p w14:paraId="637D1691" w14:textId="77777777" w:rsidR="00FD0A50" w:rsidRPr="00FD0A50" w:rsidRDefault="00FD0A50" w:rsidP="00FD0A50">
      <w:pPr>
        <w:spacing w:after="0" w:line="260" w:lineRule="exact"/>
        <w:ind w:right="134"/>
        <w:jc w:val="both"/>
        <w:rPr>
          <w:rFonts w:ascii="Arial" w:eastAsia="Times New Roman" w:hAnsi="Arial" w:cs="Arial"/>
          <w:sz w:val="20"/>
          <w:szCs w:val="20"/>
        </w:rPr>
      </w:pPr>
      <w:r w:rsidRPr="00FD0A50">
        <w:rPr>
          <w:rFonts w:ascii="Arial" w:eastAsia="Times New Roman" w:hAnsi="Arial" w:cs="Arial"/>
          <w:sz w:val="20"/>
          <w:szCs w:val="20"/>
        </w:rPr>
        <w:t>Naročeno blago mora biti dostavljeno v prostore naročnika, DDP lokacije.</w:t>
      </w:r>
    </w:p>
    <w:p w14:paraId="50D7A09A" w14:textId="77777777" w:rsidR="00FD0A50" w:rsidRPr="00FD0A50" w:rsidRDefault="00FD0A50" w:rsidP="00FD0A50">
      <w:pPr>
        <w:spacing w:after="255" w:line="260" w:lineRule="exact"/>
        <w:ind w:right="245"/>
        <w:jc w:val="both"/>
        <w:rPr>
          <w:rFonts w:ascii="Arial" w:eastAsia="Times New Roman" w:hAnsi="Arial" w:cs="Times New Roman"/>
          <w:sz w:val="20"/>
          <w:szCs w:val="24"/>
        </w:rPr>
      </w:pPr>
      <w:r w:rsidRPr="00FD0A50">
        <w:rPr>
          <w:rFonts w:ascii="Arial" w:eastAsia="Times New Roman" w:hAnsi="Arial" w:cs="Arial"/>
          <w:sz w:val="20"/>
          <w:szCs w:val="20"/>
        </w:rPr>
        <w:br/>
      </w:r>
      <w:r w:rsidRPr="00FD0A50">
        <w:rPr>
          <w:rFonts w:ascii="Arial" w:eastAsia="Times New Roman" w:hAnsi="Arial" w:cs="Times New Roman"/>
          <w:sz w:val="20"/>
          <w:szCs w:val="24"/>
        </w:rPr>
        <w:t>Prejeto blago na običajen način pregleda tehnična oziroma strokovna služba kupca in o očitnih napakah (količinska ali vidna kakovostna odstopanja) obvesti dobavitelja nemudoma oz. najkasneje v 7 dneh z reklamacijskim zapisnikom. Dobavitelj se obveže napake brezplačno odpraviti v roku 7 delovnih dni od prejema reklamacijskega zapisnika</w:t>
      </w:r>
      <w:r w:rsidRPr="00FD0A50">
        <w:rPr>
          <w:rFonts w:ascii="Arial" w:eastAsia="Times New Roman" w:hAnsi="Arial" w:cs="Times New Roman"/>
          <w:noProof/>
          <w:sz w:val="20"/>
          <w:szCs w:val="24"/>
        </w:rPr>
        <w:drawing>
          <wp:inline distT="0" distB="0" distL="0" distR="0" wp14:anchorId="1B260C56" wp14:editId="1DB3EF59">
            <wp:extent cx="28575" cy="28575"/>
            <wp:effectExtent l="0" t="0" r="9525"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p>
    <w:p w14:paraId="7B390B4F" w14:textId="77777777" w:rsidR="00FD0A50" w:rsidRPr="00FD0A50" w:rsidRDefault="00FD0A50" w:rsidP="00FD0A50">
      <w:pPr>
        <w:spacing w:after="204" w:line="260" w:lineRule="exact"/>
        <w:ind w:right="245"/>
        <w:jc w:val="both"/>
        <w:rPr>
          <w:rFonts w:ascii="Arial" w:eastAsia="Times New Roman" w:hAnsi="Arial" w:cs="Times New Roman"/>
          <w:sz w:val="20"/>
          <w:szCs w:val="24"/>
        </w:rPr>
      </w:pPr>
      <w:r w:rsidRPr="00FD0A50">
        <w:rPr>
          <w:rFonts w:ascii="Arial" w:eastAsia="Times New Roman" w:hAnsi="Arial" w:cs="Times New Roman"/>
          <w:sz w:val="20"/>
          <w:szCs w:val="24"/>
        </w:rPr>
        <w:t>V primeru, da v navedenem roku ni možno odpraviti napak, je dobavitelj dolžan dostaviti naročniku novo blago, sicer lahko naročnik zniža pogodbeno vrednost ali odstopi od</w:t>
      </w:r>
      <w:r w:rsidRPr="00FD0A50">
        <w:rPr>
          <w:rFonts w:ascii="Arial" w:eastAsia="Times New Roman" w:hAnsi="Arial" w:cs="Arial"/>
          <w:sz w:val="20"/>
          <w:szCs w:val="20"/>
        </w:rPr>
        <w:t xml:space="preserve"> okvirnega sporazuma</w:t>
      </w:r>
      <w:r w:rsidRPr="00FD0A50">
        <w:rPr>
          <w:rFonts w:ascii="Arial" w:eastAsia="Times New Roman" w:hAnsi="Arial" w:cs="Times New Roman"/>
          <w:sz w:val="20"/>
          <w:szCs w:val="24"/>
        </w:rPr>
        <w:t>. V vseh primerih je dobavitelj dolžan povrniti nastalo škodo.</w:t>
      </w:r>
    </w:p>
    <w:p w14:paraId="5673CDF5" w14:textId="77777777" w:rsidR="00FD0A50" w:rsidRPr="00FD0A50" w:rsidRDefault="00FD0A50" w:rsidP="00FD0A50">
      <w:pPr>
        <w:spacing w:after="0" w:line="288" w:lineRule="auto"/>
        <w:ind w:right="134"/>
        <w:jc w:val="both"/>
        <w:rPr>
          <w:rFonts w:ascii="Arial" w:eastAsia="Times New Roman" w:hAnsi="Arial" w:cs="Arial"/>
          <w:sz w:val="20"/>
          <w:szCs w:val="20"/>
        </w:rPr>
      </w:pPr>
      <w:bookmarkStart w:id="13" w:name="_Hlk126918518"/>
      <w:r w:rsidRPr="00FD0A50">
        <w:rPr>
          <w:rFonts w:ascii="Arial" w:eastAsia="Times New Roman" w:hAnsi="Arial" w:cs="Arial"/>
          <w:sz w:val="20"/>
          <w:szCs w:val="20"/>
        </w:rPr>
        <w:t>V primeru reklamacij mora dobavitelj napako nemudoma odpraviti z nadomestno dobavo. Za skrite napake veljajo določila Obligacijskega zakonika.</w:t>
      </w:r>
    </w:p>
    <w:p w14:paraId="33B11E60"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Dobavitelj naročniku zagotavlja:</w:t>
      </w:r>
    </w:p>
    <w:p w14:paraId="2CE711B5" w14:textId="77777777" w:rsidR="00FD0A50" w:rsidRPr="00FD0A50" w:rsidRDefault="00FD0A50" w:rsidP="00FD0A50">
      <w:pPr>
        <w:spacing w:after="0" w:line="288" w:lineRule="auto"/>
        <w:jc w:val="both"/>
        <w:rPr>
          <w:rFonts w:ascii="Arial" w:eastAsia="Times New Roman" w:hAnsi="Arial" w:cs="Arial"/>
          <w:sz w:val="20"/>
          <w:szCs w:val="20"/>
        </w:rPr>
      </w:pPr>
    </w:p>
    <w:p w14:paraId="379F1583" w14:textId="77777777" w:rsidR="00FD0A50" w:rsidRPr="00FD0A50" w:rsidRDefault="00FD0A50" w:rsidP="00FD0A50">
      <w:pPr>
        <w:numPr>
          <w:ilvl w:val="0"/>
          <w:numId w:val="3"/>
        </w:numPr>
        <w:spacing w:after="0" w:line="288" w:lineRule="auto"/>
        <w:ind w:right="134"/>
        <w:contextualSpacing/>
        <w:jc w:val="both"/>
        <w:rPr>
          <w:rFonts w:ascii="Arial" w:eastAsia="Times New Roman" w:hAnsi="Arial" w:cs="Arial"/>
          <w:sz w:val="20"/>
          <w:szCs w:val="20"/>
        </w:rPr>
      </w:pPr>
      <w:r w:rsidRPr="00FD0A50">
        <w:rPr>
          <w:rFonts w:ascii="Arial" w:eastAsia="Times New Roman" w:hAnsi="Arial" w:cs="Arial"/>
          <w:sz w:val="20"/>
          <w:szCs w:val="20"/>
        </w:rPr>
        <w:t>da bo v primeru, če pride do zamenjave artiklov (proizvajalca, dobaviteljev naziv blaga in kataloške številke), za katere ima priznano sposobnost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za katerega je oddal ponudbo;</w:t>
      </w:r>
    </w:p>
    <w:p w14:paraId="6D090460" w14:textId="77777777" w:rsidR="00FD0A50" w:rsidRPr="00FD0A50" w:rsidRDefault="00FD0A50" w:rsidP="00FD0A50">
      <w:pPr>
        <w:numPr>
          <w:ilvl w:val="0"/>
          <w:numId w:val="3"/>
        </w:numPr>
        <w:spacing w:after="0" w:line="288" w:lineRule="auto"/>
        <w:contextualSpacing/>
        <w:jc w:val="both"/>
        <w:rPr>
          <w:rFonts w:ascii="Arial" w:eastAsia="Times New Roman" w:hAnsi="Arial" w:cs="Arial"/>
          <w:sz w:val="20"/>
          <w:szCs w:val="20"/>
        </w:rPr>
      </w:pPr>
      <w:r w:rsidRPr="00FD0A50">
        <w:rPr>
          <w:rFonts w:ascii="Arial" w:eastAsia="Times New Roman" w:hAnsi="Arial" w:cs="Arial"/>
          <w:sz w:val="20"/>
          <w:szCs w:val="20"/>
        </w:rPr>
        <w:t>da bo nosil vse stroške, ki bi nastali zaradi odpoklica blaga zaradi napake, storjene s strani dobavitelja oziroma proizvajalca blaga.</w:t>
      </w:r>
      <w:r w:rsidRPr="00FD0A50">
        <w:rPr>
          <w:rFonts w:ascii="Arial" w:eastAsia="Times New Roman" w:hAnsi="Arial" w:cs="Arial"/>
          <w:sz w:val="20"/>
          <w:szCs w:val="20"/>
        </w:rPr>
        <w:tab/>
      </w:r>
      <w:r w:rsidRPr="00FD0A50">
        <w:rPr>
          <w:rFonts w:ascii="Arial" w:eastAsia="Times New Roman" w:hAnsi="Arial" w:cs="Arial"/>
          <w:sz w:val="20"/>
          <w:szCs w:val="20"/>
        </w:rPr>
        <w:br/>
      </w:r>
    </w:p>
    <w:p w14:paraId="0DF9C326" w14:textId="77777777" w:rsidR="00FD0A50" w:rsidRPr="00FD0A50" w:rsidRDefault="00FD0A50" w:rsidP="00FD0A50">
      <w:pPr>
        <w:spacing w:after="0" w:line="260" w:lineRule="exact"/>
        <w:ind w:left="96" w:right="9"/>
        <w:jc w:val="both"/>
        <w:rPr>
          <w:rFonts w:ascii="Arial" w:eastAsia="Times New Roman" w:hAnsi="Arial" w:cs="Times New Roman"/>
          <w:sz w:val="20"/>
          <w:szCs w:val="24"/>
        </w:rPr>
      </w:pPr>
    </w:p>
    <w:p w14:paraId="41C04E6A" w14:textId="77777777" w:rsidR="00FD0A50" w:rsidRPr="00FD0A50" w:rsidRDefault="00FD0A50" w:rsidP="00FD0A50">
      <w:pPr>
        <w:spacing w:after="0" w:line="260" w:lineRule="exact"/>
        <w:ind w:right="9"/>
        <w:jc w:val="both"/>
        <w:rPr>
          <w:rFonts w:ascii="Arial" w:eastAsia="Times New Roman" w:hAnsi="Arial" w:cs="Times New Roman"/>
          <w:sz w:val="20"/>
          <w:szCs w:val="24"/>
        </w:rPr>
      </w:pPr>
      <w:r w:rsidRPr="00FD0A50">
        <w:rPr>
          <w:rFonts w:ascii="Arial" w:eastAsia="Times New Roman" w:hAnsi="Arial" w:cs="Times New Roman"/>
          <w:sz w:val="20"/>
          <w:szCs w:val="24"/>
        </w:rPr>
        <w:t>Dobavitelj stroška reklamacije ne bo zaračunaval posebej.</w:t>
      </w:r>
    </w:p>
    <w:bookmarkEnd w:id="13"/>
    <w:p w14:paraId="098D0889" w14:textId="77777777" w:rsidR="00FD0A50" w:rsidRPr="00FD0A50" w:rsidRDefault="00FD0A50" w:rsidP="00FD0A50">
      <w:pPr>
        <w:spacing w:after="0" w:line="288" w:lineRule="auto"/>
        <w:jc w:val="both"/>
        <w:rPr>
          <w:rFonts w:ascii="Arial" w:eastAsia="Times New Roman" w:hAnsi="Arial" w:cs="Arial"/>
          <w:sz w:val="20"/>
          <w:szCs w:val="20"/>
        </w:rPr>
      </w:pPr>
    </w:p>
    <w:p w14:paraId="028D22F3" w14:textId="77777777" w:rsidR="00FD0A50" w:rsidRPr="00FD0A50" w:rsidRDefault="00FD0A50" w:rsidP="00FD0A50">
      <w:pPr>
        <w:spacing w:after="0" w:line="288" w:lineRule="auto"/>
        <w:jc w:val="both"/>
        <w:rPr>
          <w:rFonts w:ascii="Arial" w:eastAsia="Times New Roman" w:hAnsi="Arial" w:cs="Arial"/>
          <w:b/>
          <w:sz w:val="20"/>
          <w:szCs w:val="20"/>
          <w:lang w:eastAsia="sl-SI"/>
        </w:rPr>
      </w:pPr>
      <w:r w:rsidRPr="00FD0A50">
        <w:rPr>
          <w:rFonts w:ascii="Arial" w:eastAsia="Times New Roman" w:hAnsi="Arial" w:cs="Arial"/>
          <w:b/>
          <w:sz w:val="20"/>
          <w:szCs w:val="20"/>
          <w:lang w:eastAsia="sl-SI"/>
        </w:rPr>
        <w:t>Rok uporabe dobavljenega blaga</w:t>
      </w:r>
    </w:p>
    <w:p w14:paraId="7B827A13" w14:textId="77777777" w:rsidR="00FD0A50" w:rsidRPr="00FD0A50" w:rsidRDefault="00FD0A50" w:rsidP="00FD0A50">
      <w:pPr>
        <w:numPr>
          <w:ilvl w:val="0"/>
          <w:numId w:val="9"/>
        </w:numPr>
        <w:spacing w:after="0" w:line="288" w:lineRule="auto"/>
        <w:jc w:val="center"/>
        <w:rPr>
          <w:rFonts w:ascii="Arial" w:eastAsia="Times New Roman" w:hAnsi="Arial" w:cs="Arial"/>
          <w:b/>
          <w:sz w:val="20"/>
          <w:szCs w:val="20"/>
          <w:lang w:eastAsia="sl-SI"/>
        </w:rPr>
      </w:pPr>
      <w:r w:rsidRPr="00FD0A50">
        <w:rPr>
          <w:rFonts w:ascii="Arial" w:eastAsia="Times New Roman" w:hAnsi="Arial" w:cs="Arial"/>
          <w:b/>
          <w:sz w:val="20"/>
          <w:szCs w:val="20"/>
          <w:lang w:eastAsia="sl-SI"/>
        </w:rPr>
        <w:t>člen</w:t>
      </w:r>
    </w:p>
    <w:p w14:paraId="579214C7" w14:textId="77777777" w:rsidR="00FD0A50" w:rsidRPr="00FD0A50" w:rsidRDefault="00FD0A50" w:rsidP="00FD0A50">
      <w:pPr>
        <w:spacing w:after="0" w:line="288" w:lineRule="auto"/>
        <w:rPr>
          <w:rFonts w:ascii="Arial" w:eastAsia="Times New Roman" w:hAnsi="Arial" w:cs="Arial"/>
          <w:b/>
          <w:sz w:val="20"/>
          <w:szCs w:val="20"/>
          <w:lang w:eastAsia="sl-SI"/>
        </w:rPr>
      </w:pPr>
    </w:p>
    <w:p w14:paraId="1A33FA06" w14:textId="77777777" w:rsidR="00FD0A50" w:rsidRPr="00FD0A50" w:rsidRDefault="00FD0A50" w:rsidP="00FD0A50">
      <w:pPr>
        <w:spacing w:after="0" w:line="288" w:lineRule="auto"/>
        <w:jc w:val="both"/>
        <w:rPr>
          <w:rFonts w:ascii="Arial" w:eastAsia="Times New Roman" w:hAnsi="Arial" w:cs="Arial"/>
          <w:b/>
          <w:bCs/>
          <w:sz w:val="20"/>
          <w:szCs w:val="20"/>
        </w:rPr>
      </w:pPr>
      <w:r w:rsidRPr="00FD0A50">
        <w:rPr>
          <w:rFonts w:ascii="Arial" w:eastAsia="Times New Roman" w:hAnsi="Arial" w:cs="Arial"/>
          <w:bCs/>
          <w:sz w:val="20"/>
          <w:szCs w:val="20"/>
          <w:lang w:eastAsia="sl-SI"/>
        </w:rPr>
        <w:lastRenderedPageBreak/>
        <w:t xml:space="preserve">Rok uporabe blaga mora biti še najmanj 12 mesecev do izteka roka uporabe, ki je napisano na embalaži. </w:t>
      </w:r>
      <w:r w:rsidRPr="00FD0A50">
        <w:rPr>
          <w:rFonts w:ascii="Arial" w:eastAsia="Times New Roman" w:hAnsi="Arial" w:cs="Arial"/>
          <w:bCs/>
          <w:sz w:val="20"/>
          <w:szCs w:val="20"/>
          <w:lang w:eastAsia="sl-SI"/>
        </w:rPr>
        <w:tab/>
      </w:r>
      <w:r w:rsidRPr="00FD0A50">
        <w:rPr>
          <w:rFonts w:ascii="Arial" w:eastAsia="Times New Roman" w:hAnsi="Arial" w:cs="Arial"/>
          <w:bCs/>
          <w:sz w:val="20"/>
          <w:szCs w:val="20"/>
          <w:lang w:eastAsia="sl-SI"/>
        </w:rPr>
        <w:br/>
      </w:r>
    </w:p>
    <w:p w14:paraId="570B88F4" w14:textId="77777777" w:rsidR="00FD0A50" w:rsidRPr="00FD0A50" w:rsidRDefault="00FD0A50" w:rsidP="00FD0A50">
      <w:pPr>
        <w:spacing w:after="0" w:line="288" w:lineRule="auto"/>
        <w:jc w:val="both"/>
        <w:rPr>
          <w:rFonts w:ascii="Arial" w:eastAsia="Times New Roman" w:hAnsi="Arial" w:cs="Arial"/>
          <w:b/>
          <w:bCs/>
          <w:sz w:val="20"/>
          <w:szCs w:val="20"/>
        </w:rPr>
      </w:pPr>
      <w:r w:rsidRPr="00FD0A50">
        <w:rPr>
          <w:rFonts w:ascii="Arial" w:eastAsia="Times New Roman" w:hAnsi="Arial" w:cs="Arial"/>
          <w:b/>
          <w:bCs/>
          <w:sz w:val="20"/>
          <w:szCs w:val="20"/>
        </w:rPr>
        <w:t>Zamude pri izvedbi storitev in pogodbena kazen</w:t>
      </w:r>
    </w:p>
    <w:p w14:paraId="7091CB22" w14:textId="77777777" w:rsidR="00FD0A50" w:rsidRPr="00FD0A50" w:rsidRDefault="00FD0A50" w:rsidP="00FD0A50">
      <w:pPr>
        <w:spacing w:after="0" w:line="288" w:lineRule="auto"/>
        <w:jc w:val="both"/>
        <w:rPr>
          <w:rFonts w:ascii="Arial" w:eastAsia="Times New Roman" w:hAnsi="Arial" w:cs="Arial"/>
          <w:b/>
          <w:bCs/>
          <w:sz w:val="20"/>
          <w:szCs w:val="20"/>
        </w:rPr>
      </w:pPr>
    </w:p>
    <w:p w14:paraId="242AD708" w14:textId="77777777" w:rsidR="00FD0A50" w:rsidRPr="00FD0A50" w:rsidRDefault="00FD0A50" w:rsidP="00FD0A50">
      <w:pPr>
        <w:numPr>
          <w:ilvl w:val="0"/>
          <w:numId w:val="9"/>
        </w:numPr>
        <w:spacing w:after="0" w:line="288" w:lineRule="auto"/>
        <w:jc w:val="center"/>
        <w:rPr>
          <w:rFonts w:ascii="Arial" w:eastAsia="Times New Roman" w:hAnsi="Arial" w:cs="Arial"/>
          <w:b/>
          <w:bCs/>
          <w:sz w:val="20"/>
          <w:szCs w:val="20"/>
        </w:rPr>
      </w:pPr>
      <w:r w:rsidRPr="00FD0A50">
        <w:rPr>
          <w:rFonts w:ascii="Arial" w:eastAsia="Times New Roman" w:hAnsi="Arial" w:cs="Arial"/>
          <w:b/>
          <w:bCs/>
          <w:sz w:val="20"/>
          <w:szCs w:val="20"/>
        </w:rPr>
        <w:t>člen</w:t>
      </w:r>
    </w:p>
    <w:p w14:paraId="1A88152A" w14:textId="77777777" w:rsidR="00FD0A50" w:rsidRPr="00FD0A50" w:rsidRDefault="00FD0A50" w:rsidP="00FD0A50">
      <w:pPr>
        <w:spacing w:after="0" w:line="288" w:lineRule="auto"/>
        <w:jc w:val="both"/>
        <w:rPr>
          <w:rFonts w:ascii="Arial" w:eastAsia="Times New Roman" w:hAnsi="Arial" w:cs="Arial"/>
          <w:b/>
          <w:bCs/>
          <w:sz w:val="20"/>
          <w:szCs w:val="20"/>
        </w:rPr>
      </w:pPr>
    </w:p>
    <w:p w14:paraId="71A0BC21"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Za vsak dan zamude pri izvedbi oz. dostavi naročila naročnik zaračuna dobavitelju pogodbeno kazen v višini 1% od vrednosti posameznega naročila za vsak dan zamude, vendar največ 10% vrednosti posameznega naročila.</w:t>
      </w:r>
    </w:p>
    <w:p w14:paraId="3E5E2FF4" w14:textId="77777777" w:rsidR="00FD0A50" w:rsidRPr="00FD0A50" w:rsidRDefault="00FD0A50" w:rsidP="00FD0A50">
      <w:pPr>
        <w:spacing w:after="0" w:line="288" w:lineRule="auto"/>
        <w:jc w:val="both"/>
        <w:rPr>
          <w:rFonts w:ascii="Arial" w:eastAsia="Times New Roman" w:hAnsi="Arial" w:cs="Arial"/>
          <w:sz w:val="20"/>
          <w:szCs w:val="20"/>
        </w:rPr>
      </w:pPr>
    </w:p>
    <w:p w14:paraId="3E62881F"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Dobavitelj se strinja, da lahko naročnik terjatev iz naslova morebitne zaračunane pogodbene kazni pobota s finančnimi obveznostmi po tej pogodbi, vendar najkasneje do roka za plačilo zadnjega računa dobavitelju.</w:t>
      </w:r>
    </w:p>
    <w:p w14:paraId="650CD6FD" w14:textId="77777777" w:rsidR="00FD0A50" w:rsidRPr="00FD0A50" w:rsidRDefault="00FD0A50" w:rsidP="00FD0A50">
      <w:pPr>
        <w:spacing w:after="0" w:line="288" w:lineRule="auto"/>
        <w:jc w:val="both"/>
        <w:rPr>
          <w:rFonts w:ascii="Arial" w:eastAsia="Times New Roman" w:hAnsi="Arial" w:cs="Arial"/>
          <w:sz w:val="20"/>
          <w:szCs w:val="20"/>
        </w:rPr>
      </w:pPr>
    </w:p>
    <w:p w14:paraId="38A09DEC" w14:textId="77777777" w:rsidR="00FD0A50" w:rsidRPr="00FD0A50" w:rsidRDefault="00FD0A50" w:rsidP="00FD0A50">
      <w:pPr>
        <w:spacing w:after="0" w:line="260" w:lineRule="exact"/>
        <w:jc w:val="both"/>
        <w:rPr>
          <w:rFonts w:ascii="Arial" w:eastAsia="Times New Roman" w:hAnsi="Arial" w:cs="Arial"/>
          <w:bCs/>
          <w:sz w:val="20"/>
          <w:szCs w:val="20"/>
        </w:rPr>
      </w:pPr>
      <w:r w:rsidRPr="00FD0A50">
        <w:rPr>
          <w:rFonts w:ascii="Arial" w:eastAsia="Times New Roman" w:hAnsi="Arial" w:cs="Arial"/>
          <w:bCs/>
          <w:sz w:val="20"/>
          <w:szCs w:val="20"/>
        </w:rPr>
        <w:t>Pogodbeni stranki sta soglasni, da v primeru zamude z izpolnitvijo dobavitelja, ob sprejemu izpolnitve določbe iz prvega odstavka, naročnik ni dolžan dobavitelja posebej obvestiti o pridržanju pravice do obračuna pogodbene kazni, pač pa se pogodbena kazen obračuna v skladu z določili tega okvirnega sporazuma ob zamudi brez obvestila.</w:t>
      </w:r>
    </w:p>
    <w:p w14:paraId="04D743CD" w14:textId="77777777" w:rsidR="00FD0A50" w:rsidRPr="00FD0A50" w:rsidRDefault="00FD0A50" w:rsidP="00FD0A50">
      <w:pPr>
        <w:spacing w:after="0" w:line="288" w:lineRule="auto"/>
        <w:jc w:val="both"/>
        <w:rPr>
          <w:rFonts w:ascii="Arial" w:eastAsia="Times New Roman" w:hAnsi="Arial" w:cs="Arial"/>
          <w:b/>
          <w:bCs/>
          <w:sz w:val="20"/>
          <w:szCs w:val="20"/>
        </w:rPr>
      </w:pPr>
    </w:p>
    <w:p w14:paraId="5150B383" w14:textId="77777777" w:rsidR="00FD0A50" w:rsidRPr="00FD0A50" w:rsidRDefault="00FD0A50" w:rsidP="00FD0A50">
      <w:pPr>
        <w:spacing w:after="0" w:line="288" w:lineRule="auto"/>
        <w:jc w:val="both"/>
        <w:rPr>
          <w:rFonts w:ascii="Arial" w:eastAsia="Times New Roman" w:hAnsi="Arial" w:cs="Arial"/>
          <w:b/>
          <w:bCs/>
          <w:sz w:val="20"/>
          <w:szCs w:val="20"/>
        </w:rPr>
      </w:pPr>
      <w:r w:rsidRPr="00FD0A50">
        <w:rPr>
          <w:rFonts w:ascii="Arial" w:eastAsia="Times New Roman" w:hAnsi="Arial" w:cs="Arial"/>
          <w:b/>
          <w:bCs/>
          <w:sz w:val="20"/>
          <w:szCs w:val="20"/>
        </w:rPr>
        <w:t>Način obračuna in rok plačila</w:t>
      </w:r>
    </w:p>
    <w:p w14:paraId="20039098" w14:textId="77777777" w:rsidR="00FD0A50" w:rsidRPr="00FD0A50" w:rsidRDefault="00FD0A50" w:rsidP="00FD0A50">
      <w:pPr>
        <w:numPr>
          <w:ilvl w:val="0"/>
          <w:numId w:val="9"/>
        </w:numPr>
        <w:spacing w:after="0" w:line="288" w:lineRule="auto"/>
        <w:jc w:val="center"/>
        <w:rPr>
          <w:rFonts w:ascii="Arial" w:eastAsia="Times New Roman" w:hAnsi="Arial" w:cs="Arial"/>
          <w:b/>
          <w:bCs/>
          <w:sz w:val="20"/>
          <w:szCs w:val="20"/>
        </w:rPr>
      </w:pPr>
      <w:r w:rsidRPr="00FD0A50">
        <w:rPr>
          <w:rFonts w:ascii="Arial" w:eastAsia="Times New Roman" w:hAnsi="Arial" w:cs="Arial"/>
          <w:b/>
          <w:bCs/>
          <w:sz w:val="20"/>
          <w:szCs w:val="20"/>
        </w:rPr>
        <w:t>člen</w:t>
      </w:r>
    </w:p>
    <w:p w14:paraId="43CECF31" w14:textId="77777777" w:rsidR="00FD0A50" w:rsidRPr="00FD0A50" w:rsidRDefault="00FD0A50" w:rsidP="00FD0A50">
      <w:pPr>
        <w:spacing w:after="0" w:line="288" w:lineRule="auto"/>
        <w:rPr>
          <w:rFonts w:ascii="Arial" w:eastAsia="Times New Roman" w:hAnsi="Arial" w:cs="Arial"/>
          <w:b/>
          <w:bCs/>
          <w:sz w:val="20"/>
          <w:szCs w:val="20"/>
        </w:rPr>
      </w:pPr>
    </w:p>
    <w:p w14:paraId="6FEF5893"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Dobavitelj bo po vsaki opravljeni dobavi izstavil račun naročniku. V primeru, da je bil dobavitelj izbran za več sklopov, mora biti iz računa razviden znesek za vsak sklop posebej. Dobavitelj bo skladno z Zakonom o opravljanju plačilnih storitev za proračunske uporabnike (Uradni list RS, št. 77/16 in 47/19)</w:t>
      </w:r>
      <w:r w:rsidRPr="00FD0A50" w:rsidDel="008F66DD">
        <w:rPr>
          <w:rFonts w:ascii="Arial" w:eastAsia="Times New Roman" w:hAnsi="Arial" w:cs="Arial"/>
          <w:sz w:val="20"/>
          <w:szCs w:val="20"/>
        </w:rPr>
        <w:t xml:space="preserve"> </w:t>
      </w:r>
      <w:r w:rsidRPr="00FD0A50">
        <w:rPr>
          <w:rFonts w:ascii="Arial" w:eastAsia="Times New Roman" w:hAnsi="Arial" w:cs="Arial"/>
          <w:sz w:val="20"/>
          <w:szCs w:val="20"/>
        </w:rPr>
        <w:t>izdajal elektronske račune (e-račun).</w:t>
      </w:r>
    </w:p>
    <w:p w14:paraId="4C25EE12" w14:textId="77777777" w:rsidR="00FD0A50" w:rsidRPr="00FD0A50" w:rsidRDefault="00FD0A50" w:rsidP="00FD0A50">
      <w:pPr>
        <w:spacing w:after="0" w:line="288" w:lineRule="auto"/>
        <w:rPr>
          <w:rFonts w:ascii="Arial" w:eastAsia="Times New Roman" w:hAnsi="Arial" w:cs="Arial"/>
          <w:b/>
          <w:bCs/>
          <w:sz w:val="20"/>
          <w:szCs w:val="20"/>
        </w:rPr>
      </w:pPr>
    </w:p>
    <w:p w14:paraId="662B0D51"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Na e-računu mora biti obvezno navedena številka okvirnega sporazuma, na podlagi katere se račun izstavlja. E-računu mora biti v elektronski obliki priložena tudi specifikacija blaga, tj. dobavnica. V primeru neupoštevanja navedenih zahtev si naročnik pridržuje pravico, da zaradi elektronske obdelave neustrezno označen ali opremljen račun zavrne.</w:t>
      </w:r>
    </w:p>
    <w:p w14:paraId="1CAAC208" w14:textId="77777777" w:rsidR="00FD0A50" w:rsidRPr="00FD0A50" w:rsidRDefault="00FD0A50" w:rsidP="00FD0A50">
      <w:pPr>
        <w:spacing w:after="0" w:line="288" w:lineRule="auto"/>
        <w:jc w:val="both"/>
        <w:rPr>
          <w:rFonts w:ascii="Arial" w:eastAsia="Times New Roman" w:hAnsi="Arial" w:cs="Arial"/>
          <w:sz w:val="20"/>
          <w:szCs w:val="20"/>
        </w:rPr>
      </w:pPr>
    </w:p>
    <w:p w14:paraId="5DE26C12"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lang w:eastAsia="sl-SI"/>
        </w:rPr>
        <w:t>Plačilni rok za plačilo E-računa je največ 30 dni od dneva uradnega prejema pravilno izstavljenega računa, potrjenega s strani naročnika. V primeru reklamacije se e-račun zavrne, izvajalec ga predloži ponovno po uspešno rešeni reklamaciji, plačilo pa se izvede ponovnem prejemu v največ 30 dneh.</w:t>
      </w:r>
    </w:p>
    <w:p w14:paraId="5258CD19" w14:textId="77777777" w:rsidR="00FD0A50" w:rsidRPr="00FD0A50" w:rsidRDefault="00FD0A50" w:rsidP="00FD0A50">
      <w:pPr>
        <w:spacing w:after="0" w:line="288" w:lineRule="auto"/>
        <w:jc w:val="both"/>
        <w:rPr>
          <w:rFonts w:ascii="Arial" w:eastAsia="Times New Roman" w:hAnsi="Arial" w:cs="Arial"/>
          <w:sz w:val="20"/>
          <w:szCs w:val="20"/>
        </w:rPr>
      </w:pPr>
    </w:p>
    <w:p w14:paraId="33C11AC3" w14:textId="77777777" w:rsidR="00FD0A50" w:rsidRPr="00FD0A50" w:rsidRDefault="00FD0A50" w:rsidP="00FD0A50">
      <w:pPr>
        <w:spacing w:after="0" w:line="288" w:lineRule="auto"/>
        <w:jc w:val="both"/>
        <w:rPr>
          <w:rFonts w:ascii="Arial" w:eastAsia="Times New Roman" w:hAnsi="Arial" w:cs="Arial"/>
          <w:i/>
          <w:iCs/>
          <w:sz w:val="20"/>
          <w:szCs w:val="20"/>
        </w:rPr>
      </w:pPr>
      <w:r w:rsidRPr="00FD0A50">
        <w:rPr>
          <w:rFonts w:ascii="Arial" w:eastAsia="Times New Roman" w:hAnsi="Arial" w:cs="Arial"/>
          <w:i/>
          <w:iCs/>
          <w:sz w:val="20"/>
          <w:szCs w:val="20"/>
        </w:rPr>
        <w:t>/oziroma na račun podizvajalcev, ki zahtevajo neposredno plačilo s strani naročnika, kot je opredeljeno v 10. členu te pogodbe. Dobavitelj mora računu priložiti račune podizvajalcev, ki jih je predhodno potrdil. /tekst glede podizvajalcev se upošteva v primeru, da dobavitelj nastopa s podizvajalci, ki zahtevajo neposredno plačilo s strani naročnika/. /upoštevati v primeru podizvajalcev/</w:t>
      </w:r>
    </w:p>
    <w:p w14:paraId="122C8D26" w14:textId="77777777" w:rsidR="00FD0A50" w:rsidRPr="00FD0A50" w:rsidRDefault="00FD0A50" w:rsidP="00FD0A50">
      <w:pPr>
        <w:spacing w:after="0" w:line="288" w:lineRule="auto"/>
        <w:jc w:val="both"/>
        <w:rPr>
          <w:rFonts w:ascii="Arial" w:eastAsia="Times New Roman" w:hAnsi="Arial" w:cs="Arial"/>
          <w:sz w:val="20"/>
          <w:szCs w:val="20"/>
        </w:rPr>
      </w:pPr>
    </w:p>
    <w:p w14:paraId="522FAA45" w14:textId="77777777" w:rsidR="00FD0A50" w:rsidRPr="00FD0A50" w:rsidRDefault="00FD0A50" w:rsidP="00FD0A50">
      <w:pPr>
        <w:spacing w:after="0" w:line="260" w:lineRule="exact"/>
        <w:jc w:val="both"/>
        <w:rPr>
          <w:rFonts w:ascii="Arial" w:eastAsia="Times New Roman" w:hAnsi="Arial" w:cs="Arial"/>
          <w:i/>
          <w:sz w:val="20"/>
          <w:szCs w:val="20"/>
        </w:rPr>
      </w:pPr>
      <w:r w:rsidRPr="00FD0A50">
        <w:rPr>
          <w:rFonts w:ascii="Arial" w:eastAsia="Times New Roman" w:hAnsi="Arial" w:cs="Arial"/>
          <w:sz w:val="20"/>
          <w:szCs w:val="20"/>
        </w:rPr>
        <w:t>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09A3ED24" w14:textId="77777777" w:rsidR="00FD0A50" w:rsidRPr="00FD0A50" w:rsidRDefault="00FD0A50" w:rsidP="00FD0A50">
      <w:pPr>
        <w:spacing w:after="0" w:line="288" w:lineRule="auto"/>
        <w:jc w:val="both"/>
        <w:rPr>
          <w:rFonts w:ascii="Arial" w:eastAsia="Times New Roman" w:hAnsi="Arial" w:cs="Arial"/>
          <w:sz w:val="20"/>
          <w:szCs w:val="20"/>
        </w:rPr>
      </w:pPr>
    </w:p>
    <w:p w14:paraId="70CD29E9" w14:textId="77777777" w:rsidR="00FD0A50" w:rsidRPr="00FD0A50" w:rsidRDefault="00FD0A50" w:rsidP="00FD0A50">
      <w:pPr>
        <w:spacing w:after="0" w:line="288" w:lineRule="auto"/>
        <w:jc w:val="both"/>
        <w:rPr>
          <w:rFonts w:ascii="Arial" w:eastAsia="Times New Roman" w:hAnsi="Arial" w:cs="Arial"/>
          <w:sz w:val="20"/>
          <w:szCs w:val="20"/>
        </w:rPr>
      </w:pPr>
      <w:bookmarkStart w:id="14" w:name="_Hlk126918630"/>
      <w:r w:rsidRPr="00FD0A50">
        <w:rPr>
          <w:rFonts w:ascii="Arial" w:eastAsia="Times New Roman" w:hAnsi="Arial" w:cs="Arial"/>
          <w:sz w:val="20"/>
          <w:szCs w:val="20"/>
        </w:rPr>
        <w:t>Obveznosti in pravice, nastale do dne prenehanja pogodbe, sta naročnik in dobavitelj dolžna medsebojno poravnati.</w:t>
      </w:r>
    </w:p>
    <w:bookmarkEnd w:id="14"/>
    <w:p w14:paraId="09CDB374" w14:textId="77777777" w:rsidR="00FD0A50" w:rsidRPr="00FD0A50" w:rsidRDefault="00FD0A50" w:rsidP="00FD0A50">
      <w:pPr>
        <w:spacing w:after="0" w:line="288" w:lineRule="auto"/>
        <w:jc w:val="both"/>
        <w:rPr>
          <w:rFonts w:ascii="Arial" w:eastAsia="Times New Roman" w:hAnsi="Arial" w:cs="Arial"/>
          <w:sz w:val="20"/>
          <w:szCs w:val="20"/>
        </w:rPr>
      </w:pPr>
    </w:p>
    <w:p w14:paraId="336A1A85" w14:textId="77777777" w:rsidR="00FD0A50" w:rsidRPr="00FD0A50" w:rsidRDefault="00FD0A50" w:rsidP="00FD0A50">
      <w:pPr>
        <w:spacing w:after="0" w:line="276" w:lineRule="auto"/>
        <w:jc w:val="both"/>
        <w:rPr>
          <w:rFonts w:ascii="Arial" w:eastAsia="Times New Roman" w:hAnsi="Arial" w:cs="Arial"/>
          <w:i/>
          <w:sz w:val="20"/>
          <w:szCs w:val="20"/>
          <w:lang w:eastAsia="sl-SI"/>
        </w:rPr>
      </w:pPr>
      <w:r w:rsidRPr="00FD0A50">
        <w:rPr>
          <w:rFonts w:ascii="Arial" w:eastAsia="Times New Roman" w:hAnsi="Arial" w:cs="Arial"/>
          <w:i/>
          <w:sz w:val="20"/>
          <w:szCs w:val="20"/>
          <w:lang w:eastAsia="sl-SI"/>
        </w:rPr>
        <w:lastRenderedPageBreak/>
        <w:t>________________________ (izvajalec) v tem okvirnem sporazumu pooblašča Urad Vlade Republike Slovenije za oskrbo in integracijo migrantov, da na podlagi potrjenega računa s strani _____________________ (glavnega izvajalca) za opravljene storitve neposredno plačuje podizvajalcu.</w:t>
      </w:r>
    </w:p>
    <w:p w14:paraId="08882EB2" w14:textId="77777777" w:rsidR="00FD0A50" w:rsidRPr="00FD0A50" w:rsidRDefault="00FD0A50" w:rsidP="00FD0A50">
      <w:pPr>
        <w:spacing w:after="0" w:line="276" w:lineRule="auto"/>
        <w:jc w:val="both"/>
        <w:rPr>
          <w:rFonts w:ascii="Arial" w:eastAsia="Times New Roman" w:hAnsi="Arial" w:cs="Arial"/>
          <w:i/>
          <w:sz w:val="20"/>
          <w:szCs w:val="20"/>
          <w:lang w:eastAsia="sl-SI"/>
        </w:rPr>
      </w:pPr>
    </w:p>
    <w:p w14:paraId="6B7415FD" w14:textId="77777777" w:rsidR="00FD0A50" w:rsidRPr="00FD0A50" w:rsidRDefault="00FD0A50" w:rsidP="00FD0A50">
      <w:pPr>
        <w:spacing w:after="0" w:line="276" w:lineRule="auto"/>
        <w:jc w:val="both"/>
        <w:rPr>
          <w:rFonts w:ascii="Arial" w:eastAsia="Times New Roman" w:hAnsi="Arial" w:cs="Arial"/>
          <w:i/>
          <w:sz w:val="20"/>
          <w:szCs w:val="20"/>
          <w:lang w:eastAsia="sl-SI"/>
        </w:rPr>
      </w:pPr>
      <w:r w:rsidRPr="00FD0A50">
        <w:rPr>
          <w:rFonts w:ascii="Arial" w:eastAsia="Times New Roman" w:hAnsi="Arial" w:cs="Arial"/>
          <w:i/>
          <w:sz w:val="20"/>
          <w:szCs w:val="20"/>
          <w:lang w:eastAsia="sl-SI"/>
        </w:rPr>
        <w:t>Izvajalec mora e-računu priložiti račun podizvajalca, ki ga je predhodno potrdil.</w:t>
      </w:r>
    </w:p>
    <w:p w14:paraId="5F7C7502" w14:textId="77777777" w:rsidR="00FD0A50" w:rsidRPr="00FD0A50" w:rsidRDefault="00FD0A50" w:rsidP="00FD0A50">
      <w:pPr>
        <w:spacing w:after="0" w:line="288" w:lineRule="auto"/>
        <w:jc w:val="both"/>
        <w:rPr>
          <w:rFonts w:ascii="Arial" w:eastAsia="Times New Roman" w:hAnsi="Arial" w:cs="Arial"/>
          <w:sz w:val="20"/>
          <w:szCs w:val="20"/>
        </w:rPr>
      </w:pPr>
    </w:p>
    <w:p w14:paraId="44A1AF5C"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V primeru zamude plačila lahko dobavitelj zahteva zakonite zamudne obresti.</w:t>
      </w:r>
    </w:p>
    <w:p w14:paraId="09D129E7" w14:textId="77777777" w:rsidR="00FD0A50" w:rsidRPr="00FD0A50" w:rsidRDefault="00FD0A50" w:rsidP="00FD0A50">
      <w:pPr>
        <w:spacing w:after="0" w:line="260" w:lineRule="exact"/>
        <w:rPr>
          <w:rFonts w:ascii="Arial" w:eastAsia="Times New Roman" w:hAnsi="Arial" w:cs="Arial"/>
          <w:b/>
          <w:sz w:val="20"/>
          <w:szCs w:val="20"/>
          <w:lang w:eastAsia="sl-SI"/>
        </w:rPr>
      </w:pPr>
    </w:p>
    <w:p w14:paraId="38412F5A" w14:textId="77777777" w:rsidR="00FD0A50" w:rsidRPr="00FD0A50" w:rsidRDefault="00FD0A50" w:rsidP="00FD0A50">
      <w:pPr>
        <w:spacing w:after="0" w:line="260" w:lineRule="exact"/>
        <w:rPr>
          <w:rFonts w:ascii="Arial" w:eastAsia="Times New Roman" w:hAnsi="Arial" w:cs="Arial"/>
          <w:b/>
          <w:sz w:val="20"/>
          <w:szCs w:val="20"/>
          <w:lang w:eastAsia="sl-SI"/>
        </w:rPr>
      </w:pPr>
      <w:r w:rsidRPr="00FD0A50">
        <w:rPr>
          <w:rFonts w:ascii="Arial" w:eastAsia="Times New Roman" w:hAnsi="Arial" w:cs="Arial"/>
          <w:b/>
          <w:sz w:val="20"/>
          <w:szCs w:val="20"/>
          <w:lang w:eastAsia="sl-SI"/>
        </w:rPr>
        <w:t>Podizvajalci</w:t>
      </w:r>
    </w:p>
    <w:p w14:paraId="37C25E85" w14:textId="77777777" w:rsidR="00FD0A50" w:rsidRPr="00FD0A50" w:rsidRDefault="00FD0A50" w:rsidP="00FD0A50">
      <w:pPr>
        <w:numPr>
          <w:ilvl w:val="0"/>
          <w:numId w:val="9"/>
        </w:numPr>
        <w:spacing w:after="0" w:line="276" w:lineRule="auto"/>
        <w:contextualSpacing/>
        <w:jc w:val="center"/>
        <w:rPr>
          <w:rFonts w:ascii="Arial" w:eastAsia="Times New Roman" w:hAnsi="Arial" w:cs="Arial"/>
          <w:b/>
          <w:sz w:val="20"/>
          <w:szCs w:val="20"/>
          <w:lang w:eastAsia="sl-SI"/>
        </w:rPr>
      </w:pPr>
      <w:r w:rsidRPr="00FD0A50">
        <w:rPr>
          <w:rFonts w:ascii="Arial" w:eastAsia="Times New Roman" w:hAnsi="Arial" w:cs="Arial"/>
          <w:b/>
          <w:sz w:val="20"/>
          <w:szCs w:val="20"/>
          <w:lang w:eastAsia="sl-SI"/>
        </w:rPr>
        <w:t>člen</w:t>
      </w:r>
    </w:p>
    <w:p w14:paraId="36B0F174" w14:textId="77777777" w:rsidR="00FD0A50" w:rsidRPr="00FD0A50" w:rsidRDefault="00FD0A50" w:rsidP="00FD0A50">
      <w:pPr>
        <w:spacing w:after="0" w:line="260" w:lineRule="exact"/>
        <w:rPr>
          <w:rFonts w:ascii="Arial" w:eastAsia="Times New Roman" w:hAnsi="Arial" w:cs="Arial"/>
          <w:b/>
          <w:sz w:val="20"/>
          <w:szCs w:val="20"/>
          <w:lang w:eastAsia="sl-SI"/>
        </w:rPr>
      </w:pPr>
    </w:p>
    <w:p w14:paraId="3D2BC083" w14:textId="77777777" w:rsidR="00FD0A50" w:rsidRPr="00FD0A50" w:rsidRDefault="00FD0A50" w:rsidP="00FD0A50">
      <w:pPr>
        <w:spacing w:after="0" w:line="260" w:lineRule="exact"/>
        <w:jc w:val="center"/>
        <w:rPr>
          <w:rFonts w:ascii="Arial" w:eastAsia="Times New Roman" w:hAnsi="Arial" w:cs="Arial"/>
          <w:i/>
          <w:sz w:val="20"/>
          <w:szCs w:val="20"/>
        </w:rPr>
      </w:pPr>
      <w:r w:rsidRPr="00FD0A50">
        <w:rPr>
          <w:rFonts w:ascii="Arial" w:eastAsia="Times New Roman" w:hAnsi="Arial" w:cs="Arial"/>
          <w:i/>
          <w:sz w:val="20"/>
          <w:szCs w:val="20"/>
        </w:rPr>
        <w:t>/upoštevati, če dobavitelj nastopa s podizvajalcem-i/</w:t>
      </w:r>
    </w:p>
    <w:p w14:paraId="52854578" w14:textId="77777777" w:rsidR="00FD0A50" w:rsidRPr="00FD0A50" w:rsidRDefault="00FD0A50" w:rsidP="00FD0A50">
      <w:pPr>
        <w:spacing w:after="0" w:line="260" w:lineRule="exact"/>
        <w:jc w:val="both"/>
        <w:rPr>
          <w:rFonts w:ascii="Arial" w:eastAsia="Times New Roman" w:hAnsi="Arial" w:cs="Arial"/>
          <w:i/>
          <w:sz w:val="20"/>
          <w:szCs w:val="20"/>
        </w:rPr>
      </w:pPr>
    </w:p>
    <w:p w14:paraId="5DC6EB4D" w14:textId="77777777" w:rsidR="00FD0A50" w:rsidRPr="00FD0A50" w:rsidRDefault="00FD0A50" w:rsidP="00FD0A50">
      <w:pPr>
        <w:spacing w:after="0" w:line="260" w:lineRule="exact"/>
        <w:jc w:val="both"/>
        <w:rPr>
          <w:rFonts w:ascii="Arial" w:eastAsia="Times New Roman" w:hAnsi="Arial" w:cs="Arial"/>
          <w:i/>
          <w:sz w:val="20"/>
          <w:szCs w:val="20"/>
        </w:rPr>
      </w:pPr>
      <w:r w:rsidRPr="00FD0A50">
        <w:rPr>
          <w:rFonts w:ascii="Arial" w:eastAsia="Times New Roman" w:hAnsi="Arial" w:cs="Arial"/>
          <w:i/>
          <w:sz w:val="20"/>
          <w:szCs w:val="20"/>
        </w:rPr>
        <w:t>Poleg dobavitelja sodeluje(jo) pri izvedbi del tudi naslednji podizvajalec(i):</w:t>
      </w:r>
    </w:p>
    <w:p w14:paraId="333DD997" w14:textId="77777777" w:rsidR="00FD0A50" w:rsidRPr="00FD0A50" w:rsidRDefault="00FD0A50" w:rsidP="00FD0A50">
      <w:pPr>
        <w:numPr>
          <w:ilvl w:val="0"/>
          <w:numId w:val="8"/>
        </w:numPr>
        <w:spacing w:after="0" w:line="276" w:lineRule="auto"/>
        <w:jc w:val="both"/>
        <w:rPr>
          <w:rFonts w:ascii="Arial" w:eastAsia="Times New Roman" w:hAnsi="Arial" w:cs="Arial"/>
          <w:i/>
          <w:sz w:val="20"/>
          <w:szCs w:val="20"/>
        </w:rPr>
      </w:pPr>
      <w:r w:rsidRPr="00FD0A50">
        <w:rPr>
          <w:rFonts w:ascii="Arial" w:eastAsia="Times New Roman" w:hAnsi="Arial" w:cs="Arial"/>
          <w:i/>
          <w:sz w:val="20"/>
          <w:szCs w:val="20"/>
        </w:rPr>
        <w:t>ime podizvajalca naslov podizvajalca, davčna številka, matična številka, številka računa;</w:t>
      </w:r>
    </w:p>
    <w:p w14:paraId="66D14FEB" w14:textId="77777777" w:rsidR="00FD0A50" w:rsidRPr="00FD0A50" w:rsidRDefault="00FD0A50" w:rsidP="00FD0A50">
      <w:pPr>
        <w:numPr>
          <w:ilvl w:val="0"/>
          <w:numId w:val="8"/>
        </w:numPr>
        <w:spacing w:after="0" w:line="276" w:lineRule="auto"/>
        <w:jc w:val="both"/>
        <w:rPr>
          <w:rFonts w:ascii="Arial" w:eastAsia="Times New Roman" w:hAnsi="Arial" w:cs="Arial"/>
          <w:i/>
          <w:sz w:val="20"/>
          <w:szCs w:val="20"/>
        </w:rPr>
      </w:pPr>
    </w:p>
    <w:p w14:paraId="06F3D0F4" w14:textId="77777777" w:rsidR="00FD0A50" w:rsidRPr="00FD0A50" w:rsidRDefault="00FD0A50" w:rsidP="00FD0A50">
      <w:pPr>
        <w:spacing w:after="0" w:line="260" w:lineRule="exact"/>
        <w:jc w:val="both"/>
        <w:rPr>
          <w:rFonts w:ascii="Arial" w:eastAsia="Times New Roman" w:hAnsi="Arial" w:cs="Arial"/>
          <w:i/>
          <w:sz w:val="20"/>
          <w:szCs w:val="20"/>
          <w:lang w:eastAsia="sl-SI"/>
        </w:rPr>
      </w:pPr>
      <w:r w:rsidRPr="00FD0A50">
        <w:rPr>
          <w:rFonts w:ascii="Arial" w:eastAsia="Times New Roman" w:hAnsi="Arial" w:cs="Arial"/>
          <w:i/>
          <w:sz w:val="20"/>
          <w:szCs w:val="20"/>
          <w:lang w:eastAsia="sl-SI"/>
        </w:rPr>
        <w:t xml:space="preserve">      3.</w:t>
      </w:r>
    </w:p>
    <w:p w14:paraId="52A3C74E" w14:textId="77777777" w:rsidR="00FD0A50" w:rsidRPr="00FD0A50" w:rsidRDefault="00FD0A50" w:rsidP="00FD0A50">
      <w:pPr>
        <w:spacing w:after="0" w:line="260" w:lineRule="exact"/>
        <w:jc w:val="both"/>
        <w:rPr>
          <w:rFonts w:ascii="Arial" w:eastAsia="Times New Roman" w:hAnsi="Arial" w:cs="Arial"/>
          <w:i/>
          <w:sz w:val="20"/>
          <w:szCs w:val="20"/>
          <w:lang w:eastAsia="sl-SI"/>
        </w:rPr>
      </w:pPr>
    </w:p>
    <w:p w14:paraId="7021CAAF" w14:textId="77777777" w:rsidR="00FD0A50" w:rsidRPr="00FD0A50" w:rsidRDefault="00FD0A50" w:rsidP="00FD0A50">
      <w:pPr>
        <w:spacing w:after="0" w:line="260" w:lineRule="exact"/>
        <w:jc w:val="both"/>
        <w:rPr>
          <w:rFonts w:ascii="Arial" w:eastAsia="Times New Roman" w:hAnsi="Arial" w:cs="Arial"/>
          <w:i/>
          <w:sz w:val="20"/>
          <w:szCs w:val="20"/>
          <w:lang w:eastAsia="sl-SI"/>
        </w:rPr>
      </w:pPr>
      <w:r w:rsidRPr="00FD0A50">
        <w:rPr>
          <w:rFonts w:ascii="Arial" w:eastAsia="Times New Roman" w:hAnsi="Arial" w:cs="Arial"/>
          <w:i/>
          <w:sz w:val="20"/>
          <w:szCs w:val="20"/>
          <w:lang w:eastAsia="sl-SI"/>
        </w:rPr>
        <w:t>Podizvajalec(i) bo(do) na podlagi te pogodbe o izvedbi predmetnega javnega naročila, v okviru prevzetih del izvedel(i): (če je več podizvajalcev ločiti za vsakega posebej)</w:t>
      </w:r>
    </w:p>
    <w:p w14:paraId="5B698320" w14:textId="77777777" w:rsidR="00FD0A50" w:rsidRPr="00FD0A50" w:rsidRDefault="00FD0A50" w:rsidP="00FD0A50">
      <w:pPr>
        <w:spacing w:after="0" w:line="260" w:lineRule="exact"/>
        <w:jc w:val="both"/>
        <w:rPr>
          <w:rFonts w:ascii="Arial" w:eastAsia="Times New Roman" w:hAnsi="Arial" w:cs="Arial"/>
          <w:i/>
          <w:sz w:val="20"/>
          <w:szCs w:val="20"/>
          <w:lang w:eastAsia="sl-SI"/>
        </w:rPr>
      </w:pPr>
      <w:r w:rsidRPr="00FD0A50">
        <w:rPr>
          <w:rFonts w:ascii="Arial" w:eastAsia="Times New Roman" w:hAnsi="Arial" w:cs="Arial"/>
          <w:i/>
          <w:sz w:val="20"/>
          <w:szCs w:val="20"/>
          <w:lang w:eastAsia="sl-SI"/>
        </w:rPr>
        <w:t>"vrsta del(a)", "predmet", "količina", "ocenjena vrednost".</w:t>
      </w:r>
    </w:p>
    <w:p w14:paraId="79D83DA9" w14:textId="77777777" w:rsidR="00FD0A50" w:rsidRPr="00FD0A50" w:rsidRDefault="00FD0A50" w:rsidP="00FD0A50">
      <w:pPr>
        <w:spacing w:after="0" w:line="260" w:lineRule="exact"/>
        <w:jc w:val="both"/>
        <w:rPr>
          <w:rFonts w:ascii="Arial" w:eastAsia="Times New Roman" w:hAnsi="Arial" w:cs="Arial"/>
          <w:i/>
          <w:sz w:val="20"/>
          <w:szCs w:val="20"/>
          <w:lang w:eastAsia="sl-SI"/>
        </w:rPr>
      </w:pPr>
    </w:p>
    <w:p w14:paraId="77C270D4" w14:textId="77777777" w:rsidR="00FD0A50" w:rsidRPr="00FD0A50" w:rsidRDefault="00FD0A50" w:rsidP="00FD0A50">
      <w:pPr>
        <w:spacing w:after="0" w:line="260" w:lineRule="exact"/>
        <w:jc w:val="both"/>
        <w:rPr>
          <w:rFonts w:ascii="Arial" w:eastAsia="Times New Roman" w:hAnsi="Arial" w:cs="Arial"/>
          <w:i/>
          <w:sz w:val="20"/>
          <w:szCs w:val="20"/>
          <w:lang w:eastAsia="sl-SI"/>
        </w:rPr>
      </w:pPr>
      <w:r w:rsidRPr="00FD0A50">
        <w:rPr>
          <w:rFonts w:ascii="Arial" w:eastAsia="Times New Roman" w:hAnsi="Arial" w:cs="Arial"/>
          <w:i/>
          <w:sz w:val="20"/>
          <w:szCs w:val="20"/>
          <w:lang w:eastAsia="sl-SI"/>
        </w:rPr>
        <w:t>Če po sklenitvi pogodbe o izvedbi predmetnega javnega naročila dobavitelj sklene pogodbo z novim podizvajalcem, mora dobavitelj, ki je sklenil pogodbo z naročnikom, le-temu v roku 5 dni po spremembi predložiti:</w:t>
      </w:r>
    </w:p>
    <w:p w14:paraId="796F7FB4" w14:textId="77777777" w:rsidR="00FD0A50" w:rsidRPr="00FD0A50" w:rsidRDefault="00FD0A50" w:rsidP="00FD0A50">
      <w:pPr>
        <w:numPr>
          <w:ilvl w:val="0"/>
          <w:numId w:val="7"/>
        </w:numPr>
        <w:spacing w:after="0" w:line="276" w:lineRule="auto"/>
        <w:jc w:val="both"/>
        <w:rPr>
          <w:rFonts w:ascii="Arial" w:eastAsia="Times New Roman" w:hAnsi="Arial" w:cs="Arial"/>
          <w:i/>
          <w:sz w:val="20"/>
          <w:szCs w:val="20"/>
          <w:lang w:eastAsia="sl-SI"/>
        </w:rPr>
      </w:pPr>
      <w:r w:rsidRPr="00FD0A50">
        <w:rPr>
          <w:rFonts w:ascii="Arial" w:eastAsia="Times New Roman" w:hAnsi="Arial" w:cs="Arial"/>
          <w:i/>
          <w:sz w:val="20"/>
          <w:szCs w:val="20"/>
          <w:lang w:eastAsia="sl-SI"/>
        </w:rPr>
        <w:t>kontaktne podatke in zakonite zastopnike dodanega podizvajalca,</w:t>
      </w:r>
    </w:p>
    <w:p w14:paraId="458324FC" w14:textId="77777777" w:rsidR="00FD0A50" w:rsidRPr="00FD0A50" w:rsidRDefault="00FD0A50" w:rsidP="00FD0A50">
      <w:pPr>
        <w:numPr>
          <w:ilvl w:val="0"/>
          <w:numId w:val="7"/>
        </w:numPr>
        <w:spacing w:after="0" w:line="276" w:lineRule="auto"/>
        <w:jc w:val="both"/>
        <w:rPr>
          <w:rFonts w:ascii="Arial" w:eastAsia="Times New Roman" w:hAnsi="Arial" w:cs="Arial"/>
          <w:i/>
          <w:sz w:val="20"/>
          <w:szCs w:val="20"/>
          <w:lang w:eastAsia="sl-SI"/>
        </w:rPr>
      </w:pPr>
      <w:r w:rsidRPr="00FD0A50">
        <w:rPr>
          <w:rFonts w:ascii="Arial" w:eastAsia="Times New Roman" w:hAnsi="Arial" w:cs="Arial"/>
          <w:i/>
          <w:sz w:val="20"/>
          <w:szCs w:val="20"/>
          <w:lang w:eastAsia="sl-SI"/>
        </w:rPr>
        <w:t>izpolnjen ESPD podizvajalca v skladu z 79. členom ZJN-3,</w:t>
      </w:r>
    </w:p>
    <w:p w14:paraId="532EB67B" w14:textId="77777777" w:rsidR="00FD0A50" w:rsidRPr="00FD0A50" w:rsidRDefault="00FD0A50" w:rsidP="00FD0A50">
      <w:pPr>
        <w:numPr>
          <w:ilvl w:val="0"/>
          <w:numId w:val="7"/>
        </w:numPr>
        <w:spacing w:after="0" w:line="276" w:lineRule="auto"/>
        <w:jc w:val="both"/>
        <w:rPr>
          <w:rFonts w:ascii="Arial" w:eastAsia="Times New Roman" w:hAnsi="Arial" w:cs="Arial"/>
          <w:i/>
          <w:sz w:val="20"/>
          <w:szCs w:val="20"/>
          <w:lang w:eastAsia="sl-SI"/>
        </w:rPr>
      </w:pPr>
      <w:r w:rsidRPr="00FD0A50">
        <w:rPr>
          <w:rFonts w:ascii="Arial" w:eastAsia="Times New Roman" w:hAnsi="Arial" w:cs="Arial"/>
          <w:i/>
          <w:sz w:val="20"/>
          <w:szCs w:val="20"/>
          <w:lang w:eastAsia="sl-SI"/>
        </w:rPr>
        <w:t>izjavo podizvajalca, ali zahteva neposredna plačila.</w:t>
      </w:r>
    </w:p>
    <w:p w14:paraId="421B6BD8" w14:textId="77777777" w:rsidR="00FD0A50" w:rsidRPr="00FD0A50" w:rsidRDefault="00FD0A50" w:rsidP="00FD0A50">
      <w:pPr>
        <w:spacing w:after="0" w:line="260" w:lineRule="exact"/>
        <w:jc w:val="both"/>
        <w:rPr>
          <w:rFonts w:ascii="Arial" w:eastAsia="Times New Roman" w:hAnsi="Arial" w:cs="Arial"/>
          <w:i/>
          <w:sz w:val="20"/>
          <w:szCs w:val="20"/>
          <w:lang w:eastAsia="sl-SI"/>
        </w:rPr>
      </w:pPr>
      <w:r w:rsidRPr="00FD0A50">
        <w:rPr>
          <w:rFonts w:ascii="Arial" w:eastAsia="Times New Roman" w:hAnsi="Arial" w:cs="Arial"/>
          <w:i/>
          <w:sz w:val="20"/>
          <w:szCs w:val="20"/>
          <w:lang w:eastAsia="sl-SI"/>
        </w:rPr>
        <w:br/>
        <w:t xml:space="preserve">Podizvajalec mora za dela, ki jih prevzema, izpolnjevati razpisane pogoje za priznanje sposobnosti. </w:t>
      </w:r>
    </w:p>
    <w:p w14:paraId="31050B2C" w14:textId="77777777" w:rsidR="00FD0A50" w:rsidRPr="00FD0A50" w:rsidRDefault="00FD0A50" w:rsidP="00FD0A50">
      <w:pPr>
        <w:spacing w:after="0" w:line="260" w:lineRule="exact"/>
        <w:jc w:val="both"/>
        <w:rPr>
          <w:rFonts w:ascii="Arial" w:eastAsia="Times New Roman" w:hAnsi="Arial" w:cs="Arial"/>
          <w:i/>
          <w:sz w:val="20"/>
          <w:szCs w:val="20"/>
          <w:lang w:eastAsia="sl-SI"/>
        </w:rPr>
      </w:pPr>
      <w:r w:rsidRPr="00FD0A50">
        <w:rPr>
          <w:rFonts w:ascii="Arial" w:eastAsia="Times New Roman" w:hAnsi="Arial" w:cs="Arial"/>
          <w:i/>
          <w:sz w:val="20"/>
          <w:szCs w:val="20"/>
          <w:lang w:eastAsia="sl-SI"/>
        </w:rPr>
        <w:t xml:space="preserve">Naročnik bo zavrnil vsakega podizvajalca, če zanj obstajajo razlogi za izključitev iz prvega, drugega ali četrtega odstavka 75. člena ZJN-3. Naročnik lahko zavrne predlog za vključitev novega podizvajalca tudi, če bi to lahko vplivalo na nemoteno izvajanje ali dokončanje del. Naročnik mora o morebitni zavrnitvi novega podizvajalca obvestiti glavnega dobavitelja najpozneje v 10 dneh od prejema predloga. </w:t>
      </w:r>
    </w:p>
    <w:p w14:paraId="298A5853" w14:textId="77777777" w:rsidR="00FD0A50" w:rsidRPr="00FD0A50" w:rsidRDefault="00FD0A50" w:rsidP="00FD0A50">
      <w:pPr>
        <w:spacing w:after="0" w:line="260" w:lineRule="exact"/>
        <w:jc w:val="both"/>
        <w:rPr>
          <w:rFonts w:ascii="Arial" w:eastAsia="Times New Roman" w:hAnsi="Arial" w:cs="Arial"/>
          <w:i/>
          <w:sz w:val="20"/>
          <w:szCs w:val="20"/>
          <w:lang w:eastAsia="sl-SI"/>
        </w:rPr>
      </w:pPr>
    </w:p>
    <w:p w14:paraId="3B6B2A9D" w14:textId="77777777" w:rsidR="00FD0A50" w:rsidRPr="00FD0A50" w:rsidRDefault="00FD0A50" w:rsidP="00FD0A50">
      <w:pPr>
        <w:spacing w:after="0" w:line="260" w:lineRule="exact"/>
        <w:jc w:val="both"/>
        <w:rPr>
          <w:rFonts w:ascii="Arial" w:eastAsia="Times New Roman" w:hAnsi="Arial" w:cs="Arial"/>
          <w:i/>
          <w:sz w:val="20"/>
          <w:szCs w:val="20"/>
          <w:lang w:eastAsia="sl-SI"/>
        </w:rPr>
      </w:pPr>
      <w:r w:rsidRPr="00FD0A50">
        <w:rPr>
          <w:rFonts w:ascii="Arial" w:eastAsia="Times New Roman" w:hAnsi="Arial" w:cs="Arial"/>
          <w:i/>
          <w:sz w:val="20"/>
          <w:szCs w:val="20"/>
          <w:lang w:eastAsia="sl-SI"/>
        </w:rPr>
        <w:t>Če podizvajalci niso pisno zahtevali neposrednih plačil, mora dobavitelj naročniku najpozneje v 60 dneh od plačila končnega računa poslati svojo pisno izjavo in pisne izjave vseh podizvajalcev, ki niso bili neposredno plačani, da je podizvajalec prejel plačilo za izvedene storitve, neposredno povezano s predmetom pogodbe. V primeru, da dobavitelj naročniku v navedenem roku ne posreduje izjav iz tega odstavka, naročnik Državni revizijski komisiji poda predlog za uvedbo postopka o prekršku iz 2. točke prvega odstavka 112. člena ZJN-3.</w:t>
      </w:r>
    </w:p>
    <w:p w14:paraId="194EA74C" w14:textId="77777777" w:rsidR="00FD0A50" w:rsidRPr="00FD0A50" w:rsidRDefault="00FD0A50" w:rsidP="00FD0A50">
      <w:pPr>
        <w:spacing w:after="0" w:line="260" w:lineRule="exact"/>
        <w:jc w:val="both"/>
        <w:rPr>
          <w:rFonts w:ascii="Arial" w:eastAsia="Times New Roman" w:hAnsi="Arial" w:cs="Arial"/>
          <w:sz w:val="20"/>
          <w:szCs w:val="20"/>
          <w:lang w:eastAsia="sl-SI"/>
        </w:rPr>
      </w:pPr>
    </w:p>
    <w:p w14:paraId="7974D56A" w14:textId="77777777" w:rsidR="00FD0A50" w:rsidRPr="00FD0A50" w:rsidRDefault="00FD0A50" w:rsidP="00FD0A50">
      <w:pPr>
        <w:spacing w:after="0" w:line="260" w:lineRule="exact"/>
        <w:jc w:val="both"/>
        <w:rPr>
          <w:rFonts w:ascii="Arial" w:eastAsia="Times New Roman" w:hAnsi="Arial" w:cs="Arial"/>
          <w:i/>
          <w:iCs/>
          <w:sz w:val="20"/>
          <w:szCs w:val="20"/>
          <w:lang w:eastAsia="sl-SI"/>
        </w:rPr>
      </w:pPr>
      <w:r w:rsidRPr="00FD0A50">
        <w:rPr>
          <w:rFonts w:ascii="Arial" w:eastAsia="Times New Roman" w:hAnsi="Arial" w:cs="Arial"/>
          <w:i/>
          <w:iCs/>
          <w:sz w:val="20"/>
          <w:szCs w:val="20"/>
          <w:lang w:eastAsia="sl-SI"/>
        </w:rPr>
        <w:t>Če naročnik ugotovi, da dela izvaja podizvajalec, za katerega ni dal pisnega soglasja, lahko odstopi od pogodbe.</w:t>
      </w:r>
    </w:p>
    <w:p w14:paraId="122C364D" w14:textId="77777777" w:rsidR="00FD0A50" w:rsidRPr="00FD0A50" w:rsidRDefault="00FD0A50" w:rsidP="00FD0A50">
      <w:pPr>
        <w:spacing w:after="0" w:line="288" w:lineRule="auto"/>
        <w:jc w:val="both"/>
        <w:rPr>
          <w:rFonts w:ascii="Arial" w:eastAsia="Times New Roman" w:hAnsi="Arial" w:cs="Arial"/>
          <w:sz w:val="20"/>
          <w:szCs w:val="20"/>
        </w:rPr>
      </w:pPr>
    </w:p>
    <w:p w14:paraId="452BE5F0" w14:textId="77777777" w:rsidR="00FD0A50" w:rsidRPr="00FD0A50" w:rsidRDefault="00FD0A50" w:rsidP="00FD0A50">
      <w:pPr>
        <w:numPr>
          <w:ilvl w:val="0"/>
          <w:numId w:val="9"/>
        </w:numPr>
        <w:spacing w:after="0" w:line="288" w:lineRule="auto"/>
        <w:jc w:val="center"/>
        <w:rPr>
          <w:rFonts w:ascii="Arial" w:eastAsia="Times New Roman" w:hAnsi="Arial" w:cs="Arial"/>
          <w:b/>
          <w:bCs/>
          <w:sz w:val="20"/>
          <w:szCs w:val="20"/>
        </w:rPr>
      </w:pPr>
      <w:r w:rsidRPr="00FD0A50">
        <w:rPr>
          <w:rFonts w:ascii="Arial" w:eastAsia="Times New Roman" w:hAnsi="Arial" w:cs="Arial"/>
          <w:b/>
          <w:bCs/>
          <w:sz w:val="20"/>
          <w:szCs w:val="20"/>
        </w:rPr>
        <w:t>člen</w:t>
      </w:r>
    </w:p>
    <w:p w14:paraId="40210A58" w14:textId="77777777" w:rsidR="00FD0A50" w:rsidRPr="00FD0A50" w:rsidRDefault="00FD0A50" w:rsidP="00FD0A50">
      <w:pPr>
        <w:spacing w:after="0" w:line="288" w:lineRule="auto"/>
        <w:jc w:val="both"/>
        <w:rPr>
          <w:rFonts w:ascii="Arial" w:eastAsia="Times New Roman" w:hAnsi="Arial" w:cs="Arial"/>
          <w:sz w:val="20"/>
          <w:szCs w:val="20"/>
        </w:rPr>
      </w:pPr>
    </w:p>
    <w:p w14:paraId="4E96A9DC" w14:textId="77777777" w:rsidR="00FD0A50" w:rsidRPr="00FD0A50" w:rsidRDefault="00FD0A50" w:rsidP="00FD0A50">
      <w:pPr>
        <w:keepNext/>
        <w:spacing w:after="0" w:line="260" w:lineRule="exact"/>
        <w:jc w:val="center"/>
        <w:rPr>
          <w:rFonts w:ascii="Arial" w:eastAsia="Times New Roman" w:hAnsi="Arial" w:cs="Arial"/>
          <w:i/>
          <w:sz w:val="20"/>
          <w:szCs w:val="20"/>
        </w:rPr>
      </w:pPr>
      <w:r w:rsidRPr="00FD0A50">
        <w:rPr>
          <w:rFonts w:ascii="Arial" w:eastAsia="Times New Roman" w:hAnsi="Arial" w:cs="Arial"/>
          <w:i/>
          <w:sz w:val="20"/>
          <w:szCs w:val="20"/>
        </w:rPr>
        <w:t>/izpolni se v fazi sklepanja pogodbe/</w:t>
      </w:r>
    </w:p>
    <w:p w14:paraId="04FF393D" w14:textId="77777777" w:rsidR="00FD0A50" w:rsidRPr="00FD0A50" w:rsidRDefault="00FD0A50" w:rsidP="00FD0A50">
      <w:pPr>
        <w:spacing w:after="0" w:line="260" w:lineRule="exact"/>
        <w:jc w:val="center"/>
        <w:rPr>
          <w:rFonts w:ascii="Arial" w:eastAsia="Times New Roman" w:hAnsi="Arial" w:cs="Arial"/>
          <w:i/>
          <w:sz w:val="20"/>
          <w:szCs w:val="20"/>
        </w:rPr>
      </w:pPr>
      <w:r w:rsidRPr="00FD0A50">
        <w:rPr>
          <w:rFonts w:ascii="Arial" w:eastAsia="Times New Roman" w:hAnsi="Arial" w:cs="Arial"/>
          <w:i/>
          <w:sz w:val="20"/>
          <w:szCs w:val="20"/>
        </w:rPr>
        <w:t>/upoštevati, če ponudnik nastopa s podizvajalcem-i/</w:t>
      </w:r>
    </w:p>
    <w:p w14:paraId="4E43843E" w14:textId="77777777" w:rsidR="00FD0A50" w:rsidRPr="00FD0A50" w:rsidRDefault="00FD0A50" w:rsidP="00FD0A50">
      <w:pPr>
        <w:spacing w:after="0" w:line="260" w:lineRule="exact"/>
        <w:jc w:val="center"/>
        <w:rPr>
          <w:rFonts w:ascii="Arial" w:eastAsia="Times New Roman" w:hAnsi="Arial" w:cs="Arial"/>
          <w:i/>
          <w:sz w:val="20"/>
          <w:szCs w:val="20"/>
        </w:rPr>
      </w:pPr>
    </w:p>
    <w:p w14:paraId="0F352960" w14:textId="77777777" w:rsidR="00FD0A50" w:rsidRPr="00FD0A50" w:rsidRDefault="00FD0A50" w:rsidP="00FD0A50">
      <w:pPr>
        <w:spacing w:after="0" w:line="260" w:lineRule="exact"/>
        <w:jc w:val="both"/>
        <w:rPr>
          <w:rFonts w:ascii="Arial" w:eastAsia="Times New Roman" w:hAnsi="Arial" w:cs="Arial"/>
          <w:i/>
          <w:iCs/>
          <w:sz w:val="20"/>
          <w:szCs w:val="20"/>
        </w:rPr>
      </w:pPr>
      <w:r w:rsidRPr="00FD0A50">
        <w:rPr>
          <w:rFonts w:ascii="Arial" w:eastAsia="Times New Roman" w:hAnsi="Arial" w:cs="Arial"/>
          <w:i/>
          <w:iCs/>
          <w:sz w:val="20"/>
          <w:szCs w:val="20"/>
        </w:rPr>
        <w:lastRenderedPageBreak/>
        <w:t>Izvajalec pri izvajanju te pogodbe nastopa s podizvajalcem(-a/-i)/ustrezno navesti/_____________________________________________. /navesti naziv in naslov vseh podizvajalcev/.</w:t>
      </w:r>
    </w:p>
    <w:p w14:paraId="0580FC1B" w14:textId="77777777" w:rsidR="00FD0A50" w:rsidRPr="00FD0A50" w:rsidRDefault="00FD0A50" w:rsidP="00FD0A50">
      <w:pPr>
        <w:spacing w:after="0" w:line="260" w:lineRule="exact"/>
        <w:jc w:val="both"/>
        <w:rPr>
          <w:rFonts w:ascii="Arial" w:eastAsia="Times New Roman" w:hAnsi="Arial" w:cs="Arial"/>
          <w:i/>
          <w:iCs/>
          <w:sz w:val="20"/>
          <w:szCs w:val="20"/>
        </w:rPr>
      </w:pPr>
    </w:p>
    <w:p w14:paraId="40543C13" w14:textId="77777777" w:rsidR="00FD0A50" w:rsidRPr="00FD0A50" w:rsidRDefault="00FD0A50" w:rsidP="00FD0A50">
      <w:pPr>
        <w:spacing w:after="0" w:line="260" w:lineRule="exact"/>
        <w:jc w:val="both"/>
        <w:rPr>
          <w:rFonts w:ascii="Arial" w:eastAsia="Times New Roman" w:hAnsi="Arial" w:cs="Arial"/>
          <w:i/>
          <w:iCs/>
          <w:sz w:val="20"/>
          <w:szCs w:val="20"/>
        </w:rPr>
      </w:pPr>
      <w:r w:rsidRPr="00FD0A50">
        <w:rPr>
          <w:rFonts w:ascii="Arial" w:eastAsia="Times New Roman" w:hAnsi="Arial" w:cs="Arial"/>
          <w:i/>
          <w:iCs/>
          <w:sz w:val="20"/>
          <w:szCs w:val="20"/>
        </w:rPr>
        <w:t xml:space="preserve">Podizvajalec_________________ /navesti naziv/ zahteva neposredno plačilo z izjavo na obrazcu "Podatki o podizvajalcu, udeležba podizvajalca in izjava v zvezi z neposrednim plačilom". Izvajalec pooblašča naročnika, da na podlagi računa, potrjenega s strani izvajalca, izvede neposredno plačilo podizvajalcu. </w:t>
      </w:r>
    </w:p>
    <w:p w14:paraId="7A917B71" w14:textId="77777777" w:rsidR="00FD0A50" w:rsidRPr="00FD0A50" w:rsidRDefault="00FD0A50" w:rsidP="00FD0A50">
      <w:pPr>
        <w:spacing w:after="0" w:line="260" w:lineRule="exact"/>
        <w:jc w:val="both"/>
        <w:rPr>
          <w:rFonts w:ascii="Arial" w:eastAsia="Times New Roman" w:hAnsi="Arial" w:cs="Arial"/>
          <w:i/>
          <w:iCs/>
          <w:sz w:val="20"/>
          <w:szCs w:val="20"/>
        </w:rPr>
      </w:pPr>
    </w:p>
    <w:p w14:paraId="3A399663" w14:textId="77777777" w:rsidR="00FD0A50" w:rsidRPr="00FD0A50" w:rsidRDefault="00FD0A50" w:rsidP="00FD0A50">
      <w:pPr>
        <w:spacing w:after="0" w:line="260" w:lineRule="exact"/>
        <w:jc w:val="both"/>
        <w:rPr>
          <w:rFonts w:ascii="Arial" w:eastAsia="Times New Roman" w:hAnsi="Arial" w:cs="Arial"/>
          <w:i/>
          <w:iCs/>
          <w:sz w:val="20"/>
          <w:szCs w:val="20"/>
        </w:rPr>
      </w:pPr>
      <w:r w:rsidRPr="00FD0A50">
        <w:rPr>
          <w:rFonts w:ascii="Arial" w:eastAsia="Times New Roman" w:hAnsi="Arial" w:cs="Arial"/>
          <w:i/>
          <w:iCs/>
          <w:sz w:val="20"/>
          <w:szCs w:val="20"/>
        </w:rPr>
        <w:t xml:space="preserve">Podizvajalec _________________ /navesti naziv/ ne zahteva neposrednega plačila z izjavo na obrazcu "Podatki o podizvajalcu, udeležba podizvajalca in izjava v zvezi z neposrednim plačilom". V skladu z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E4B2303" w14:textId="77777777" w:rsidR="00FD0A50" w:rsidRPr="00FD0A50" w:rsidRDefault="00FD0A50" w:rsidP="00FD0A50">
      <w:pPr>
        <w:spacing w:after="0" w:line="260" w:lineRule="exact"/>
        <w:jc w:val="both"/>
        <w:rPr>
          <w:rFonts w:ascii="Arial" w:eastAsia="Times New Roman" w:hAnsi="Arial" w:cs="Arial"/>
          <w:i/>
          <w:iCs/>
          <w:sz w:val="20"/>
          <w:szCs w:val="20"/>
        </w:rPr>
      </w:pPr>
    </w:p>
    <w:p w14:paraId="338B1C22" w14:textId="77777777" w:rsidR="00FD0A50" w:rsidRPr="00FD0A50" w:rsidRDefault="00FD0A50" w:rsidP="00FD0A50">
      <w:pPr>
        <w:spacing w:after="0" w:line="260" w:lineRule="exact"/>
        <w:jc w:val="both"/>
        <w:rPr>
          <w:rFonts w:ascii="Arial" w:eastAsia="Times New Roman" w:hAnsi="Arial" w:cs="Arial"/>
          <w:i/>
          <w:iCs/>
          <w:sz w:val="20"/>
          <w:szCs w:val="20"/>
        </w:rPr>
      </w:pPr>
      <w:r w:rsidRPr="00FD0A50">
        <w:rPr>
          <w:rFonts w:ascii="Arial" w:eastAsia="Times New Roman" w:hAnsi="Arial" w:cs="Arial"/>
          <w:i/>
          <w:iCs/>
          <w:sz w:val="20"/>
          <w:szCs w:val="20"/>
        </w:rPr>
        <w:t>Obrazec/-a "Podatki o podizvajalcu, udeležba podizvajalca in izjava v zvezi z neposrednim plačilom" in "Zahteva podizvajalca in soglasje podizvajalca za neposredno plačilo" /slednje velja le, če podizvajalec zahteva neposredno plačilo/ je/sta v prilogi pogodbe.</w:t>
      </w:r>
    </w:p>
    <w:p w14:paraId="7AC3095B" w14:textId="77777777" w:rsidR="00FD0A50" w:rsidRPr="00FD0A50" w:rsidRDefault="00FD0A50" w:rsidP="00FD0A50">
      <w:pPr>
        <w:spacing w:after="0" w:line="260" w:lineRule="exact"/>
        <w:jc w:val="both"/>
        <w:rPr>
          <w:rFonts w:ascii="Arial" w:eastAsia="Times New Roman" w:hAnsi="Arial" w:cs="Arial"/>
          <w:i/>
          <w:iCs/>
          <w:sz w:val="20"/>
          <w:szCs w:val="20"/>
        </w:rPr>
      </w:pPr>
    </w:p>
    <w:p w14:paraId="274AF36D" w14:textId="77777777" w:rsidR="00FD0A50" w:rsidRPr="00FD0A50" w:rsidRDefault="00FD0A50" w:rsidP="00FD0A50">
      <w:pPr>
        <w:spacing w:after="0" w:line="260" w:lineRule="exact"/>
        <w:jc w:val="both"/>
        <w:rPr>
          <w:rFonts w:ascii="Arial" w:eastAsia="Times New Roman" w:hAnsi="Arial" w:cs="Arial"/>
          <w:i/>
          <w:iCs/>
          <w:sz w:val="20"/>
          <w:szCs w:val="20"/>
        </w:rPr>
      </w:pPr>
      <w:r w:rsidRPr="00FD0A50">
        <w:rPr>
          <w:rFonts w:ascii="Arial" w:eastAsia="Times New Roman" w:hAnsi="Arial" w:cs="Arial"/>
          <w:i/>
          <w:iCs/>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razpisni dokumentaciji javnega naročila iz 1. člena te pogodbe. Naročnik poda soglasje ali zavrnitev skladno s četrtim odstavkom 94. člena ZJN-3 v roku 10 dni od prejema predloga oziroma obvestila izvajalca. </w:t>
      </w:r>
    </w:p>
    <w:p w14:paraId="016970BF" w14:textId="77777777" w:rsidR="00FD0A50" w:rsidRPr="00FD0A50" w:rsidRDefault="00FD0A50" w:rsidP="00FD0A50">
      <w:pPr>
        <w:spacing w:after="0" w:line="260" w:lineRule="exact"/>
        <w:jc w:val="both"/>
        <w:rPr>
          <w:rFonts w:ascii="Arial" w:eastAsia="Times New Roman" w:hAnsi="Arial" w:cs="Arial"/>
          <w:i/>
          <w:iCs/>
          <w:sz w:val="20"/>
          <w:szCs w:val="20"/>
        </w:rPr>
      </w:pPr>
    </w:p>
    <w:p w14:paraId="45170230" w14:textId="77777777" w:rsidR="00FD0A50" w:rsidRPr="00FD0A50" w:rsidRDefault="00FD0A50" w:rsidP="00FD0A50">
      <w:pPr>
        <w:spacing w:after="0" w:line="260" w:lineRule="exact"/>
        <w:jc w:val="both"/>
        <w:rPr>
          <w:rFonts w:ascii="Arial" w:eastAsia="Times New Roman" w:hAnsi="Arial" w:cs="Arial"/>
          <w:i/>
          <w:iCs/>
          <w:sz w:val="20"/>
          <w:szCs w:val="20"/>
        </w:rPr>
      </w:pPr>
      <w:r w:rsidRPr="00FD0A50">
        <w:rPr>
          <w:rFonts w:ascii="Arial" w:eastAsia="Times New Roman" w:hAnsi="Arial" w:cs="Arial"/>
          <w:i/>
          <w:iCs/>
          <w:sz w:val="20"/>
          <w:szCs w:val="20"/>
        </w:rPr>
        <w:t>Če naročnik ugotovi, da dela izvaja podizvajalec, za katerega ni dal pisnega soglasja, lahko odstopi od pogodbe.</w:t>
      </w:r>
    </w:p>
    <w:p w14:paraId="1EBBCB20" w14:textId="77777777" w:rsidR="00FD0A50" w:rsidRPr="00FD0A50" w:rsidRDefault="00FD0A50" w:rsidP="00FD0A50">
      <w:pPr>
        <w:spacing w:after="0" w:line="288" w:lineRule="auto"/>
        <w:jc w:val="both"/>
        <w:rPr>
          <w:rFonts w:ascii="Arial" w:eastAsia="Times New Roman" w:hAnsi="Arial" w:cs="Arial"/>
          <w:sz w:val="20"/>
          <w:szCs w:val="20"/>
        </w:rPr>
      </w:pPr>
    </w:p>
    <w:p w14:paraId="256C47D8" w14:textId="77777777" w:rsidR="00FD0A50" w:rsidRPr="00FD0A50" w:rsidRDefault="00FD0A50" w:rsidP="00FD0A50">
      <w:pPr>
        <w:spacing w:after="0" w:line="288" w:lineRule="auto"/>
        <w:jc w:val="both"/>
        <w:rPr>
          <w:rFonts w:ascii="Arial" w:eastAsia="Times New Roman" w:hAnsi="Arial" w:cs="Arial"/>
          <w:b/>
          <w:bCs/>
          <w:sz w:val="20"/>
          <w:szCs w:val="20"/>
        </w:rPr>
      </w:pPr>
      <w:r w:rsidRPr="00FD0A50">
        <w:rPr>
          <w:rFonts w:ascii="Arial" w:eastAsia="Times New Roman" w:hAnsi="Arial" w:cs="Arial"/>
          <w:b/>
          <w:bCs/>
          <w:sz w:val="20"/>
          <w:szCs w:val="20"/>
        </w:rPr>
        <w:t>Trajanje okvirnega sporazuma</w:t>
      </w:r>
    </w:p>
    <w:p w14:paraId="460CEC4E" w14:textId="77777777" w:rsidR="00FD0A50" w:rsidRPr="00FD0A50" w:rsidRDefault="00FD0A50" w:rsidP="00FD0A50">
      <w:pPr>
        <w:numPr>
          <w:ilvl w:val="0"/>
          <w:numId w:val="9"/>
        </w:numPr>
        <w:spacing w:after="0" w:line="288" w:lineRule="auto"/>
        <w:jc w:val="center"/>
        <w:rPr>
          <w:rFonts w:ascii="Arial" w:eastAsia="Times New Roman" w:hAnsi="Arial" w:cs="Arial"/>
          <w:b/>
          <w:bCs/>
          <w:sz w:val="20"/>
          <w:szCs w:val="20"/>
        </w:rPr>
      </w:pPr>
      <w:r w:rsidRPr="00FD0A50">
        <w:rPr>
          <w:rFonts w:ascii="Arial" w:eastAsia="Times New Roman" w:hAnsi="Arial" w:cs="Arial"/>
          <w:b/>
          <w:bCs/>
          <w:sz w:val="20"/>
          <w:szCs w:val="20"/>
        </w:rPr>
        <w:t xml:space="preserve">člen </w:t>
      </w:r>
    </w:p>
    <w:p w14:paraId="78D24712" w14:textId="77777777" w:rsidR="00FD0A50" w:rsidRPr="00FD0A50" w:rsidRDefault="00FD0A50" w:rsidP="00FD0A50">
      <w:pPr>
        <w:spacing w:after="0" w:line="288" w:lineRule="auto"/>
        <w:jc w:val="both"/>
        <w:rPr>
          <w:rFonts w:ascii="Arial" w:eastAsia="Times New Roman" w:hAnsi="Arial" w:cs="Arial"/>
          <w:b/>
          <w:bCs/>
          <w:sz w:val="20"/>
          <w:szCs w:val="20"/>
        </w:rPr>
      </w:pPr>
    </w:p>
    <w:p w14:paraId="35FD7C78"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Okvirni sporazum se sklepa za čas 24 mesecev od obojestranskega podpisa obeh pogodbenih strank oziroma do porabe sredstev</w:t>
      </w:r>
      <w:r w:rsidRPr="00FD0A50">
        <w:rPr>
          <w:rFonts w:ascii="Arial" w:eastAsia="Times New Roman" w:hAnsi="Arial" w:cs="Arial"/>
          <w:noProof/>
          <w:sz w:val="20"/>
          <w:szCs w:val="20"/>
        </w:rPr>
        <w:drawing>
          <wp:inline distT="0" distB="0" distL="0" distR="0" wp14:anchorId="1AF1F456" wp14:editId="4F375A43">
            <wp:extent cx="19050" cy="190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
    <w:p w14:paraId="589CD60B" w14:textId="77777777" w:rsidR="00FD0A50" w:rsidRPr="00FD0A50" w:rsidRDefault="00FD0A50" w:rsidP="00FD0A50">
      <w:pPr>
        <w:spacing w:after="0" w:line="288" w:lineRule="auto"/>
        <w:jc w:val="both"/>
        <w:rPr>
          <w:rFonts w:ascii="Arial" w:eastAsia="Times New Roman" w:hAnsi="Arial" w:cs="Arial"/>
          <w:sz w:val="20"/>
          <w:szCs w:val="20"/>
        </w:rPr>
      </w:pPr>
    </w:p>
    <w:p w14:paraId="13CC44A8" w14:textId="77777777" w:rsidR="00FD0A50" w:rsidRPr="00FD0A50" w:rsidRDefault="00FD0A50" w:rsidP="00FD0A50">
      <w:pPr>
        <w:spacing w:after="0" w:line="276" w:lineRule="auto"/>
        <w:jc w:val="both"/>
        <w:rPr>
          <w:rFonts w:ascii="Arial" w:eastAsia="Times New Roman" w:hAnsi="Arial" w:cs="Arial"/>
          <w:sz w:val="20"/>
          <w:szCs w:val="20"/>
        </w:rPr>
      </w:pPr>
      <w:r w:rsidRPr="00FD0A50">
        <w:rPr>
          <w:rFonts w:ascii="Arial" w:eastAsia="Times New Roman" w:hAnsi="Arial" w:cs="Arial"/>
          <w:sz w:val="20"/>
          <w:szCs w:val="20"/>
        </w:rPr>
        <w:t>Predmetno javno naročilo se izvaja za obdobje od veljavnosti okvirnega sporazuma, to je od predložitve finančnega zavarovanja za dobro izvedbo pogodbenih obveznosti, ki je najkasneje v 10 dneh od obojestranskega podpisa okvirnega sporazuma.</w:t>
      </w:r>
    </w:p>
    <w:p w14:paraId="1E72A0A6" w14:textId="77777777" w:rsidR="00FD0A50" w:rsidRPr="00FD0A50" w:rsidRDefault="00FD0A50" w:rsidP="00FD0A50">
      <w:pPr>
        <w:spacing w:after="0" w:line="288" w:lineRule="auto"/>
        <w:jc w:val="both"/>
        <w:rPr>
          <w:rFonts w:ascii="Arial" w:eastAsia="Times New Roman" w:hAnsi="Arial" w:cs="Arial"/>
          <w:sz w:val="20"/>
          <w:szCs w:val="20"/>
        </w:rPr>
      </w:pPr>
    </w:p>
    <w:p w14:paraId="2E89BBF3"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Calibri" w:hAnsi="Arial" w:cs="Arial"/>
          <w:sz w:val="20"/>
          <w:szCs w:val="20"/>
        </w:rPr>
        <w:t>V kolikor bodo sredstva skupne okvirne vrednosti pogodbe porabljena predčasno in/ali se pojavijo potrebe po dodatnih storitvah, ki so predmet javnega naročila, si naročnik pridržuje pravico skleniti aneks k pogodbi</w:t>
      </w:r>
      <w:r w:rsidRPr="00FD0A50">
        <w:rPr>
          <w:rFonts w:ascii="Arial" w:eastAsia="Times New Roman" w:hAnsi="Arial" w:cs="Arial"/>
          <w:sz w:val="20"/>
          <w:szCs w:val="20"/>
        </w:rPr>
        <w:t>, vendar le v primeru, če bo imel zagotovljena finančna sredstva. Naročnik in dobavitelj skleneta pisni aneks.</w:t>
      </w:r>
    </w:p>
    <w:p w14:paraId="74FC233B" w14:textId="77777777" w:rsidR="00FD0A50" w:rsidRPr="00FD0A50" w:rsidRDefault="00FD0A50" w:rsidP="00FD0A50">
      <w:pPr>
        <w:spacing w:after="0" w:line="288" w:lineRule="auto"/>
        <w:jc w:val="both"/>
        <w:rPr>
          <w:rFonts w:ascii="Arial" w:eastAsia="Times New Roman" w:hAnsi="Arial" w:cs="Arial"/>
          <w:sz w:val="20"/>
          <w:szCs w:val="20"/>
        </w:rPr>
      </w:pPr>
    </w:p>
    <w:p w14:paraId="07E072FE" w14:textId="77777777" w:rsidR="00FD0A50" w:rsidRPr="00FD0A50" w:rsidRDefault="00FD0A50" w:rsidP="00FD0A50">
      <w:pPr>
        <w:spacing w:after="0" w:line="260" w:lineRule="exact"/>
        <w:jc w:val="both"/>
        <w:rPr>
          <w:rFonts w:ascii="Arial" w:eastAsia="Times New Roman" w:hAnsi="Arial" w:cs="Arial"/>
          <w:sz w:val="20"/>
          <w:szCs w:val="20"/>
        </w:rPr>
      </w:pPr>
      <w:r w:rsidRPr="00FD0A50">
        <w:rPr>
          <w:rFonts w:ascii="Arial" w:eastAsia="Times New Roman" w:hAnsi="Arial" w:cs="Arial"/>
          <w:sz w:val="20"/>
          <w:szCs w:val="20"/>
        </w:rPr>
        <w:t>V primeru, da novega ponudnika naročnik ne uspe izbrati do poteka tega javnega naročila oz. okvirnega sporazuma, si naročnik pridržuje pravico, da lahko okvirne sporazume podaljša do takrat, ko bo novi izvajalec izbran in nova pogodba oz. okvirni sporazum z njim podpisan(a) ter veljaven (-a). V tem primeru se okvirni sporazum podaljšuje z aneksom.</w:t>
      </w:r>
    </w:p>
    <w:p w14:paraId="48A824C2" w14:textId="77777777" w:rsidR="00FD0A50" w:rsidRPr="00FD0A50" w:rsidRDefault="00FD0A50" w:rsidP="00FD0A50">
      <w:pPr>
        <w:spacing w:after="0" w:line="288" w:lineRule="auto"/>
        <w:jc w:val="both"/>
        <w:rPr>
          <w:rFonts w:ascii="Arial" w:eastAsia="Times New Roman" w:hAnsi="Arial" w:cs="Arial"/>
          <w:bCs/>
          <w:sz w:val="20"/>
          <w:szCs w:val="20"/>
        </w:rPr>
      </w:pPr>
    </w:p>
    <w:p w14:paraId="7596FFF0"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 xml:space="preserve"> </w:t>
      </w:r>
    </w:p>
    <w:p w14:paraId="3CE595BF" w14:textId="77777777" w:rsidR="00FD0A50" w:rsidRPr="00FD0A50" w:rsidRDefault="00FD0A50" w:rsidP="00FD0A50">
      <w:pPr>
        <w:spacing w:after="0" w:line="288" w:lineRule="auto"/>
        <w:rPr>
          <w:rFonts w:ascii="Arial" w:eastAsia="Times New Roman" w:hAnsi="Arial" w:cs="Arial"/>
          <w:b/>
          <w:bCs/>
          <w:sz w:val="20"/>
          <w:szCs w:val="20"/>
        </w:rPr>
      </w:pPr>
      <w:r w:rsidRPr="00FD0A50">
        <w:rPr>
          <w:rFonts w:ascii="Arial" w:eastAsia="Times New Roman" w:hAnsi="Arial" w:cs="Arial"/>
          <w:b/>
          <w:bCs/>
          <w:sz w:val="20"/>
          <w:szCs w:val="20"/>
        </w:rPr>
        <w:lastRenderedPageBreak/>
        <w:t>Predčasna odpoved, razdrtje in odstop od okvirnega sporazuma</w:t>
      </w:r>
      <w:r w:rsidRPr="00FD0A50">
        <w:rPr>
          <w:rFonts w:ascii="Arial" w:eastAsia="Times New Roman" w:hAnsi="Arial" w:cs="Arial"/>
          <w:b/>
          <w:bCs/>
          <w:sz w:val="20"/>
          <w:szCs w:val="20"/>
        </w:rPr>
        <w:br/>
      </w:r>
    </w:p>
    <w:p w14:paraId="4EAE8818" w14:textId="77777777" w:rsidR="00FD0A50" w:rsidRPr="00FD0A50" w:rsidRDefault="00FD0A50" w:rsidP="00FD0A50">
      <w:pPr>
        <w:numPr>
          <w:ilvl w:val="0"/>
          <w:numId w:val="9"/>
        </w:numPr>
        <w:spacing w:after="0" w:line="288" w:lineRule="auto"/>
        <w:jc w:val="center"/>
        <w:rPr>
          <w:rFonts w:ascii="Arial" w:eastAsia="Times New Roman" w:hAnsi="Arial" w:cs="Arial"/>
          <w:b/>
          <w:bCs/>
          <w:sz w:val="20"/>
          <w:szCs w:val="20"/>
        </w:rPr>
      </w:pPr>
      <w:r w:rsidRPr="00FD0A50">
        <w:rPr>
          <w:rFonts w:ascii="Arial" w:eastAsia="Times New Roman" w:hAnsi="Arial" w:cs="Arial"/>
          <w:b/>
          <w:bCs/>
          <w:sz w:val="20"/>
          <w:szCs w:val="20"/>
        </w:rPr>
        <w:t>člen</w:t>
      </w:r>
    </w:p>
    <w:p w14:paraId="18A7D40B" w14:textId="77777777" w:rsidR="00FD0A50" w:rsidRPr="00FD0A50" w:rsidRDefault="00FD0A50" w:rsidP="00FD0A50">
      <w:pPr>
        <w:spacing w:after="0" w:line="288" w:lineRule="auto"/>
        <w:jc w:val="both"/>
        <w:rPr>
          <w:rFonts w:ascii="Arial" w:eastAsia="Times New Roman" w:hAnsi="Arial" w:cs="Arial"/>
          <w:sz w:val="20"/>
          <w:szCs w:val="20"/>
        </w:rPr>
      </w:pPr>
    </w:p>
    <w:p w14:paraId="797E5CDF" w14:textId="77777777" w:rsidR="00FD0A50" w:rsidRPr="00FD0A50" w:rsidRDefault="00FD0A50" w:rsidP="00FD0A50">
      <w:pPr>
        <w:spacing w:after="0" w:line="288" w:lineRule="auto"/>
        <w:jc w:val="both"/>
        <w:rPr>
          <w:rFonts w:ascii="Arial" w:eastAsia="Times New Roman" w:hAnsi="Arial" w:cs="Arial"/>
          <w:sz w:val="20"/>
          <w:szCs w:val="20"/>
        </w:rPr>
      </w:pPr>
      <w:bookmarkStart w:id="15" w:name="_Hlk126918747"/>
      <w:r w:rsidRPr="00FD0A50">
        <w:rPr>
          <w:rFonts w:ascii="Arial" w:eastAsia="Times New Roman" w:hAnsi="Arial" w:cs="Arial"/>
          <w:sz w:val="20"/>
          <w:szCs w:val="20"/>
        </w:rPr>
        <w:t>Podpisnika lahko odpovesta okvirni sporazum kadarkoli pred potekom njene veljavnosti. V tem primeru je pogodbena stranka dolžna nasprotno pogodbeno stranko o nameravanem odstopu pisno obvestiti najmanj 60 dni pred nameravanim odstopom s priporočeno poštno pošiljko na naslov nasprotne pogodbene stranke. Odpovedni rok prične teči z dnem prejema priporočene poštne pošiljke.</w:t>
      </w:r>
    </w:p>
    <w:p w14:paraId="7FBDBDA9" w14:textId="77777777" w:rsidR="00FD0A50" w:rsidRPr="00FD0A50" w:rsidRDefault="00FD0A50" w:rsidP="00FD0A50">
      <w:pPr>
        <w:spacing w:after="0" w:line="288" w:lineRule="auto"/>
        <w:jc w:val="both"/>
        <w:rPr>
          <w:rFonts w:ascii="Arial" w:eastAsia="Times New Roman" w:hAnsi="Arial" w:cs="Arial"/>
          <w:sz w:val="20"/>
          <w:szCs w:val="20"/>
        </w:rPr>
      </w:pPr>
    </w:p>
    <w:p w14:paraId="2D21F6E7"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Podpisnika se dogovorita, da naročnik lahko odstopi od pogodbe predvsem v naslednjih primerih:</w:t>
      </w:r>
    </w:p>
    <w:p w14:paraId="0B09D529"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 xml:space="preserve">- če dobavitelj ne upošteva reklamacij glede kakovosti in rokov za izvedbo storitev; </w:t>
      </w:r>
    </w:p>
    <w:p w14:paraId="13434630"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 xml:space="preserve">- če se dobavitelj ne drži dogovorjenih terminov za izvedbo storitev; </w:t>
      </w:r>
    </w:p>
    <w:p w14:paraId="16E84D12"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 če dobavitelj brez vednosti naročnika poviša ceno blaga oziroma zaračunava storitve, ki niso vključene v specifikaciji oz. naročnika ne seznani z njimi.</w:t>
      </w:r>
    </w:p>
    <w:p w14:paraId="68E176C4" w14:textId="77777777" w:rsidR="00FD0A50" w:rsidRPr="00FD0A50" w:rsidRDefault="00FD0A50" w:rsidP="00FD0A50">
      <w:pPr>
        <w:spacing w:after="0" w:line="288" w:lineRule="auto"/>
        <w:jc w:val="both"/>
        <w:rPr>
          <w:rFonts w:ascii="Arial" w:eastAsia="Times New Roman" w:hAnsi="Arial" w:cs="Arial"/>
          <w:sz w:val="20"/>
          <w:szCs w:val="20"/>
        </w:rPr>
      </w:pPr>
    </w:p>
    <w:p w14:paraId="2C962521"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V primeru kršitev, naštetih v prejšnjem odstavku, je odpovedni rok pogodbe 30 dni. Naročnik bo dobavitelja obvestil pisno, s priporočeno poštno pošiljko na naslov dobavitelja. Odpovedni rok prične teči z dnem prejema priporočene poštne pošiljke.</w:t>
      </w:r>
    </w:p>
    <w:p w14:paraId="171B3A5C" w14:textId="77777777" w:rsidR="00FD0A50" w:rsidRPr="00FD0A50" w:rsidRDefault="00FD0A50" w:rsidP="00FD0A50">
      <w:pPr>
        <w:spacing w:after="0" w:line="288" w:lineRule="auto"/>
        <w:jc w:val="both"/>
        <w:rPr>
          <w:rFonts w:ascii="Arial" w:eastAsia="Times New Roman" w:hAnsi="Arial" w:cs="Arial"/>
          <w:sz w:val="20"/>
          <w:szCs w:val="20"/>
        </w:rPr>
      </w:pPr>
    </w:p>
    <w:p w14:paraId="0A9A86F5"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V času odpovednega roka sta pogodbeni stranki dolžni v celoti poravnati vse medsebojne še odprte in nesporne obveznosti, ki izhajajo iz te pogodbe.</w:t>
      </w:r>
    </w:p>
    <w:bookmarkEnd w:id="15"/>
    <w:p w14:paraId="65382CEF" w14:textId="77777777" w:rsidR="00FD0A50" w:rsidRPr="00FD0A50" w:rsidRDefault="00FD0A50" w:rsidP="00FD0A50">
      <w:pPr>
        <w:numPr>
          <w:ilvl w:val="12"/>
          <w:numId w:val="0"/>
        </w:numPr>
        <w:spacing w:after="0" w:line="260" w:lineRule="exact"/>
        <w:rPr>
          <w:rFonts w:ascii="Arial" w:eastAsia="Times New Roman" w:hAnsi="Arial" w:cs="Arial"/>
          <w:b/>
          <w:sz w:val="20"/>
          <w:szCs w:val="20"/>
        </w:rPr>
      </w:pPr>
    </w:p>
    <w:p w14:paraId="3720B50D" w14:textId="77777777" w:rsidR="00FD0A50" w:rsidRPr="00FD0A50" w:rsidRDefault="00FD0A50" w:rsidP="00FD0A50">
      <w:pPr>
        <w:numPr>
          <w:ilvl w:val="12"/>
          <w:numId w:val="0"/>
        </w:numPr>
        <w:spacing w:after="0" w:line="260" w:lineRule="exact"/>
        <w:rPr>
          <w:rFonts w:ascii="Arial" w:eastAsia="Times New Roman" w:hAnsi="Arial" w:cs="Arial"/>
          <w:b/>
          <w:sz w:val="20"/>
          <w:szCs w:val="20"/>
        </w:rPr>
      </w:pPr>
      <w:r w:rsidRPr="00FD0A50">
        <w:rPr>
          <w:rFonts w:ascii="Arial" w:eastAsia="Times New Roman" w:hAnsi="Arial" w:cs="Arial"/>
          <w:b/>
          <w:sz w:val="20"/>
          <w:szCs w:val="20"/>
        </w:rPr>
        <w:t>Razvezni pogoj</w:t>
      </w:r>
    </w:p>
    <w:p w14:paraId="7CCE8098" w14:textId="77777777" w:rsidR="00FD0A50" w:rsidRPr="00FD0A50" w:rsidRDefault="00FD0A50" w:rsidP="00FD0A50">
      <w:pPr>
        <w:numPr>
          <w:ilvl w:val="0"/>
          <w:numId w:val="9"/>
        </w:numPr>
        <w:spacing w:after="0" w:line="288" w:lineRule="auto"/>
        <w:jc w:val="center"/>
        <w:rPr>
          <w:rFonts w:ascii="Arial" w:eastAsia="Times New Roman" w:hAnsi="Arial" w:cs="Arial"/>
          <w:b/>
          <w:bCs/>
          <w:sz w:val="20"/>
          <w:szCs w:val="20"/>
        </w:rPr>
      </w:pPr>
      <w:r w:rsidRPr="00FD0A50">
        <w:rPr>
          <w:rFonts w:ascii="Arial" w:eastAsia="Times New Roman" w:hAnsi="Arial" w:cs="Arial"/>
          <w:b/>
          <w:bCs/>
          <w:sz w:val="20"/>
          <w:szCs w:val="20"/>
        </w:rPr>
        <w:t>člen</w:t>
      </w:r>
    </w:p>
    <w:p w14:paraId="1928555C" w14:textId="77777777" w:rsidR="00FD0A50" w:rsidRPr="00FD0A50" w:rsidRDefault="00FD0A50" w:rsidP="00FD0A50">
      <w:pPr>
        <w:spacing w:after="0" w:line="260" w:lineRule="exact"/>
        <w:ind w:left="720"/>
        <w:contextualSpacing/>
        <w:rPr>
          <w:rFonts w:ascii="Arial" w:eastAsia="Times New Roman" w:hAnsi="Arial" w:cs="Arial"/>
          <w:b/>
          <w:sz w:val="20"/>
          <w:szCs w:val="20"/>
        </w:rPr>
      </w:pPr>
    </w:p>
    <w:p w14:paraId="3B5F73ED" w14:textId="77777777" w:rsidR="00FD0A50" w:rsidRPr="00FD0A50" w:rsidRDefault="00FD0A50" w:rsidP="00FD0A50">
      <w:pPr>
        <w:spacing w:after="0"/>
        <w:jc w:val="both"/>
        <w:rPr>
          <w:rFonts w:ascii="Arial" w:eastAsia="Calibri" w:hAnsi="Arial" w:cs="Arial"/>
          <w:iCs/>
          <w:sz w:val="20"/>
          <w:szCs w:val="20"/>
        </w:rPr>
      </w:pPr>
      <w:r w:rsidRPr="00FD0A50">
        <w:rPr>
          <w:rFonts w:ascii="Arial" w:eastAsia="Calibri" w:hAnsi="Arial" w:cs="Arial"/>
          <w:iCs/>
          <w:sz w:val="20"/>
          <w:szCs w:val="20"/>
        </w:rPr>
        <w:t>Naročnik bo po izteku vsakih šest mesecev od sklenitve tega okvirnega sporazuma preveril ali je na dan tega preverjanja pri izvajalcu ali podizvajalcu izpolnjena ena ali več naslednjih okoliščin, skladno s 67. a členom ZJN-3:</w:t>
      </w:r>
    </w:p>
    <w:p w14:paraId="57EF2C34" w14:textId="77777777" w:rsidR="00FD0A50" w:rsidRPr="00FD0A50" w:rsidRDefault="00FD0A50" w:rsidP="00FD0A50">
      <w:pPr>
        <w:spacing w:after="0"/>
        <w:jc w:val="both"/>
        <w:rPr>
          <w:rFonts w:ascii="Arial" w:eastAsia="Calibri" w:hAnsi="Arial" w:cs="Arial"/>
          <w:iCs/>
          <w:sz w:val="20"/>
          <w:szCs w:val="20"/>
        </w:rPr>
      </w:pPr>
    </w:p>
    <w:p w14:paraId="0D7FB051" w14:textId="77777777" w:rsidR="00FD0A50" w:rsidRPr="00FD0A50" w:rsidRDefault="00FD0A50" w:rsidP="00FD0A50">
      <w:pPr>
        <w:spacing w:after="0"/>
        <w:jc w:val="both"/>
        <w:rPr>
          <w:rFonts w:ascii="Arial" w:eastAsia="Calibri" w:hAnsi="Arial" w:cs="Arial"/>
          <w:iCs/>
          <w:sz w:val="20"/>
          <w:szCs w:val="20"/>
        </w:rPr>
      </w:pPr>
      <w:r w:rsidRPr="00FD0A50">
        <w:rPr>
          <w:rFonts w:ascii="Arial" w:eastAsia="Calibri" w:hAnsi="Arial" w:cs="Arial"/>
          <w:iCs/>
          <w:sz w:val="20"/>
          <w:szCs w:val="20"/>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769BDCB4" w14:textId="77777777" w:rsidR="00FD0A50" w:rsidRPr="00FD0A50" w:rsidRDefault="00FD0A50" w:rsidP="00FD0A50">
      <w:pPr>
        <w:spacing w:after="0"/>
        <w:jc w:val="both"/>
        <w:rPr>
          <w:rFonts w:ascii="Arial" w:eastAsia="Calibri" w:hAnsi="Arial" w:cs="Arial"/>
          <w:iCs/>
          <w:sz w:val="20"/>
          <w:szCs w:val="20"/>
        </w:rPr>
      </w:pPr>
    </w:p>
    <w:p w14:paraId="546ED7F4" w14:textId="77777777" w:rsidR="00FD0A50" w:rsidRPr="00FD0A50" w:rsidRDefault="00FD0A50" w:rsidP="00FD0A50">
      <w:pPr>
        <w:spacing w:after="0"/>
        <w:jc w:val="both"/>
        <w:rPr>
          <w:rFonts w:ascii="Arial" w:eastAsia="Calibri" w:hAnsi="Arial" w:cs="Arial"/>
          <w:iCs/>
          <w:sz w:val="20"/>
          <w:szCs w:val="20"/>
        </w:rPr>
      </w:pPr>
      <w:r w:rsidRPr="00FD0A50">
        <w:rPr>
          <w:rFonts w:ascii="Arial" w:eastAsia="Calibri" w:hAnsi="Arial" w:cs="Arial"/>
          <w:iCs/>
          <w:sz w:val="20"/>
          <w:szCs w:val="20"/>
        </w:rPr>
        <w:t>2. da je izvajalec ali njegov podizvajalec izločen iz postopkov oddaje javnih naročil zaradi uvrstitve v evidenco gospodarskih subjektov z negativnimi referencami;</w:t>
      </w:r>
    </w:p>
    <w:p w14:paraId="3B5FA181" w14:textId="77777777" w:rsidR="00FD0A50" w:rsidRPr="00FD0A50" w:rsidRDefault="00FD0A50" w:rsidP="00FD0A50">
      <w:pPr>
        <w:spacing w:after="0"/>
        <w:jc w:val="both"/>
        <w:rPr>
          <w:rFonts w:ascii="Arial" w:eastAsia="Calibri" w:hAnsi="Arial" w:cs="Arial"/>
          <w:iCs/>
          <w:sz w:val="20"/>
          <w:szCs w:val="20"/>
        </w:rPr>
      </w:pPr>
    </w:p>
    <w:p w14:paraId="5EC3A0FC" w14:textId="77777777" w:rsidR="00FD0A50" w:rsidRPr="00FD0A50" w:rsidRDefault="00FD0A50" w:rsidP="00FD0A50">
      <w:pPr>
        <w:spacing w:after="0"/>
        <w:jc w:val="both"/>
        <w:rPr>
          <w:rFonts w:ascii="Arial" w:eastAsia="Calibri" w:hAnsi="Arial" w:cs="Arial"/>
          <w:sz w:val="20"/>
          <w:szCs w:val="20"/>
        </w:rPr>
      </w:pPr>
      <w:r w:rsidRPr="00FD0A50">
        <w:rPr>
          <w:rFonts w:ascii="Arial" w:eastAsia="Calibri" w:hAnsi="Arial" w:cs="Arial"/>
          <w:iCs/>
          <w:sz w:val="20"/>
          <w:szCs w:val="20"/>
        </w:rPr>
        <w:t xml:space="preserve">3.  </w:t>
      </w:r>
      <w:r w:rsidRPr="00FD0A50">
        <w:rPr>
          <w:rFonts w:ascii="Arial" w:eastAsia="Calibri" w:hAnsi="Arial" w:cs="Arial"/>
          <w:sz w:val="20"/>
          <w:szCs w:val="20"/>
        </w:rPr>
        <w:t>da je v zadnjih treh letih pred dnevom preverjanja pristojni organ Republike Slovenije ali druge države članice ali tretje države pri izvajalcu ali njegovemu podizvajalcu ugotovil najmanj dve kršitvi v zvezi s:</w:t>
      </w:r>
    </w:p>
    <w:p w14:paraId="1203DC8F" w14:textId="77777777" w:rsidR="00FD0A50" w:rsidRPr="00FD0A50" w:rsidRDefault="00FD0A50" w:rsidP="00FD0A50">
      <w:pPr>
        <w:numPr>
          <w:ilvl w:val="0"/>
          <w:numId w:val="6"/>
        </w:numPr>
        <w:spacing w:after="200" w:line="240" w:lineRule="auto"/>
        <w:contextualSpacing/>
        <w:jc w:val="both"/>
        <w:rPr>
          <w:rFonts w:ascii="Arial" w:eastAsia="Calibri" w:hAnsi="Arial" w:cs="Arial"/>
          <w:sz w:val="20"/>
          <w:szCs w:val="20"/>
        </w:rPr>
      </w:pPr>
      <w:r w:rsidRPr="00FD0A50">
        <w:rPr>
          <w:rFonts w:ascii="Arial" w:eastAsia="Calibri" w:hAnsi="Arial" w:cs="Arial"/>
          <w:sz w:val="20"/>
          <w:szCs w:val="20"/>
        </w:rPr>
        <w:t xml:space="preserve">plačilom za delo, </w:t>
      </w:r>
    </w:p>
    <w:p w14:paraId="39311AD6" w14:textId="77777777" w:rsidR="00FD0A50" w:rsidRPr="00FD0A50" w:rsidRDefault="00FD0A50" w:rsidP="00FD0A50">
      <w:pPr>
        <w:numPr>
          <w:ilvl w:val="0"/>
          <w:numId w:val="6"/>
        </w:numPr>
        <w:spacing w:after="200" w:line="240" w:lineRule="auto"/>
        <w:contextualSpacing/>
        <w:jc w:val="both"/>
        <w:rPr>
          <w:rFonts w:ascii="Arial" w:eastAsia="Calibri" w:hAnsi="Arial" w:cs="Arial"/>
          <w:sz w:val="20"/>
          <w:szCs w:val="20"/>
        </w:rPr>
      </w:pPr>
      <w:r w:rsidRPr="00FD0A50">
        <w:rPr>
          <w:rFonts w:ascii="Arial" w:eastAsia="Calibri" w:hAnsi="Arial" w:cs="Arial"/>
          <w:sz w:val="20"/>
          <w:szCs w:val="20"/>
        </w:rPr>
        <w:t xml:space="preserve">delovnim časom, </w:t>
      </w:r>
    </w:p>
    <w:p w14:paraId="2BDF691F" w14:textId="77777777" w:rsidR="00FD0A50" w:rsidRPr="00FD0A50" w:rsidRDefault="00FD0A50" w:rsidP="00FD0A50">
      <w:pPr>
        <w:numPr>
          <w:ilvl w:val="0"/>
          <w:numId w:val="6"/>
        </w:numPr>
        <w:spacing w:after="200" w:line="240" w:lineRule="auto"/>
        <w:contextualSpacing/>
        <w:jc w:val="both"/>
        <w:rPr>
          <w:rFonts w:ascii="Arial" w:eastAsia="Calibri" w:hAnsi="Arial" w:cs="Arial"/>
          <w:iCs/>
          <w:sz w:val="20"/>
          <w:szCs w:val="20"/>
        </w:rPr>
      </w:pPr>
      <w:r w:rsidRPr="00FD0A50">
        <w:rPr>
          <w:rFonts w:ascii="Arial" w:eastAsia="Calibri" w:hAnsi="Arial" w:cs="Arial"/>
          <w:sz w:val="20"/>
          <w:szCs w:val="20"/>
        </w:rPr>
        <w:t xml:space="preserve">počitki, </w:t>
      </w:r>
    </w:p>
    <w:p w14:paraId="34D09AE3" w14:textId="77777777" w:rsidR="00FD0A50" w:rsidRPr="00FD0A50" w:rsidRDefault="00FD0A50" w:rsidP="00FD0A50">
      <w:pPr>
        <w:numPr>
          <w:ilvl w:val="0"/>
          <w:numId w:val="6"/>
        </w:numPr>
        <w:spacing w:after="200" w:line="240" w:lineRule="auto"/>
        <w:contextualSpacing/>
        <w:jc w:val="both"/>
        <w:rPr>
          <w:rFonts w:ascii="Arial" w:eastAsia="Calibri" w:hAnsi="Arial" w:cs="Arial"/>
          <w:iCs/>
          <w:sz w:val="20"/>
          <w:szCs w:val="20"/>
        </w:rPr>
      </w:pPr>
      <w:r w:rsidRPr="00FD0A50">
        <w:rPr>
          <w:rFonts w:ascii="Arial" w:eastAsia="Calibri" w:hAnsi="Arial" w:cs="Arial"/>
          <w:sz w:val="20"/>
          <w:szCs w:val="20"/>
        </w:rPr>
        <w:t xml:space="preserve">opravljanjem dela na podlagi pogodb civilnega prava kljub obstoju elementov delovnega razmerja ali </w:t>
      </w:r>
    </w:p>
    <w:p w14:paraId="41D2BB06" w14:textId="77777777" w:rsidR="00FD0A50" w:rsidRPr="00FD0A50" w:rsidRDefault="00FD0A50" w:rsidP="00FD0A50">
      <w:pPr>
        <w:numPr>
          <w:ilvl w:val="0"/>
          <w:numId w:val="6"/>
        </w:numPr>
        <w:spacing w:after="200" w:line="240" w:lineRule="auto"/>
        <w:contextualSpacing/>
        <w:jc w:val="both"/>
        <w:rPr>
          <w:rFonts w:ascii="Arial" w:eastAsia="Calibri" w:hAnsi="Arial" w:cs="Arial"/>
          <w:iCs/>
          <w:sz w:val="20"/>
          <w:szCs w:val="20"/>
        </w:rPr>
      </w:pPr>
      <w:r w:rsidRPr="00FD0A50">
        <w:rPr>
          <w:rFonts w:ascii="Arial" w:eastAsia="Calibri" w:hAnsi="Arial" w:cs="Arial"/>
          <w:sz w:val="20"/>
          <w:szCs w:val="20"/>
        </w:rPr>
        <w:t xml:space="preserve">v zvezi z zaposlovanjem na črno, </w:t>
      </w:r>
    </w:p>
    <w:p w14:paraId="4C5DB6BC" w14:textId="77777777" w:rsidR="00FD0A50" w:rsidRPr="00FD0A50" w:rsidRDefault="00FD0A50" w:rsidP="00FD0A50">
      <w:pPr>
        <w:spacing w:after="0"/>
        <w:jc w:val="both"/>
        <w:rPr>
          <w:rFonts w:ascii="Arial" w:eastAsia="Calibri" w:hAnsi="Arial" w:cs="Arial"/>
          <w:sz w:val="20"/>
          <w:szCs w:val="20"/>
        </w:rPr>
      </w:pPr>
      <w:r w:rsidRPr="00FD0A50">
        <w:rPr>
          <w:rFonts w:ascii="Arial" w:eastAsia="Calibri" w:hAnsi="Arial" w:cs="Arial"/>
          <w:sz w:val="20"/>
          <w:szCs w:val="20"/>
        </w:rPr>
        <w:t>za kateri mu je bila s pravnomočno odločitvijo ali več pravnomočnimi odločitvami izrečena globa za prekršek.</w:t>
      </w:r>
    </w:p>
    <w:p w14:paraId="4238372B" w14:textId="77777777" w:rsidR="00FD0A50" w:rsidRPr="00FD0A50" w:rsidRDefault="00FD0A50" w:rsidP="00FD0A50">
      <w:pPr>
        <w:spacing w:after="0"/>
        <w:jc w:val="both"/>
        <w:rPr>
          <w:rFonts w:ascii="Arial" w:eastAsia="Calibri" w:hAnsi="Arial" w:cs="Arial"/>
          <w:sz w:val="20"/>
          <w:szCs w:val="20"/>
        </w:rPr>
      </w:pPr>
    </w:p>
    <w:p w14:paraId="01A9438B" w14:textId="77777777" w:rsidR="00FD0A50" w:rsidRPr="00FD0A50" w:rsidRDefault="00FD0A50" w:rsidP="00FD0A50">
      <w:pPr>
        <w:spacing w:after="0"/>
        <w:jc w:val="both"/>
        <w:rPr>
          <w:rFonts w:ascii="Arial" w:eastAsia="Calibri" w:hAnsi="Arial" w:cs="Arial"/>
          <w:sz w:val="20"/>
          <w:szCs w:val="20"/>
        </w:rPr>
      </w:pPr>
      <w:r w:rsidRPr="00FD0A50">
        <w:rPr>
          <w:rFonts w:ascii="Arial" w:hAnsi="Arial" w:cs="Arial"/>
          <w:sz w:val="20"/>
          <w:szCs w:val="20"/>
        </w:rPr>
        <w:t xml:space="preserve">Naročnik bo glede tega izključitvenega razloga spoštoval, do odprave ugotovljene protiustavnosti, tudi odločbo Ustavnega sodišča Republike Slovenije št. U-I-180/19-23 z dne 5. 5. 2022 in bo </w:t>
      </w:r>
      <w:r w:rsidRPr="00FD0A50">
        <w:rPr>
          <w:rFonts w:ascii="Arial" w:hAnsi="Arial" w:cs="Arial"/>
          <w:sz w:val="20"/>
          <w:szCs w:val="20"/>
        </w:rPr>
        <w:lastRenderedPageBreak/>
        <w:t>gospodarskemu subjektu, ki je v tem položaju, omogočil predložitev dokazov, da je sprejel zadostne ukrepe, s katerimi bo lahko dokazal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5590D395" w14:textId="77777777" w:rsidR="00FD0A50" w:rsidRPr="00FD0A50" w:rsidRDefault="00FD0A50" w:rsidP="00FD0A50">
      <w:pPr>
        <w:spacing w:after="0" w:line="288" w:lineRule="auto"/>
        <w:jc w:val="both"/>
        <w:rPr>
          <w:rFonts w:ascii="Arial" w:eastAsia="Times New Roman" w:hAnsi="Arial" w:cs="Arial"/>
          <w:b/>
          <w:bCs/>
          <w:sz w:val="20"/>
          <w:szCs w:val="20"/>
        </w:rPr>
      </w:pPr>
    </w:p>
    <w:p w14:paraId="3011DBCA" w14:textId="77777777" w:rsidR="00FD0A50" w:rsidRPr="00FD0A50" w:rsidRDefault="00FD0A50" w:rsidP="00FD0A50">
      <w:pPr>
        <w:spacing w:after="0" w:line="260" w:lineRule="exact"/>
        <w:jc w:val="both"/>
        <w:rPr>
          <w:rFonts w:ascii="Arial" w:eastAsia="Times New Roman" w:hAnsi="Arial" w:cs="Arial"/>
          <w:b/>
          <w:sz w:val="20"/>
          <w:szCs w:val="20"/>
        </w:rPr>
      </w:pPr>
      <w:r w:rsidRPr="00FD0A50">
        <w:rPr>
          <w:rFonts w:ascii="Arial" w:eastAsia="Times New Roman" w:hAnsi="Arial" w:cs="Arial"/>
          <w:b/>
          <w:sz w:val="20"/>
          <w:szCs w:val="20"/>
        </w:rPr>
        <w:t>Višja sila</w:t>
      </w:r>
    </w:p>
    <w:p w14:paraId="38299F76" w14:textId="77777777" w:rsidR="00FD0A50" w:rsidRPr="00FD0A50" w:rsidRDefault="00FD0A50" w:rsidP="00FD0A50">
      <w:pPr>
        <w:numPr>
          <w:ilvl w:val="0"/>
          <w:numId w:val="9"/>
        </w:numPr>
        <w:spacing w:after="0" w:line="260" w:lineRule="exact"/>
        <w:contextualSpacing/>
        <w:jc w:val="center"/>
        <w:rPr>
          <w:rFonts w:ascii="Arial" w:eastAsia="Times New Roman" w:hAnsi="Arial" w:cs="Arial"/>
          <w:b/>
          <w:sz w:val="20"/>
          <w:szCs w:val="20"/>
        </w:rPr>
      </w:pPr>
      <w:r w:rsidRPr="00FD0A50">
        <w:rPr>
          <w:rFonts w:ascii="Arial" w:eastAsia="Times New Roman" w:hAnsi="Arial" w:cs="Arial"/>
          <w:b/>
          <w:sz w:val="20"/>
          <w:szCs w:val="20"/>
        </w:rPr>
        <w:t>člen</w:t>
      </w:r>
    </w:p>
    <w:p w14:paraId="2FD74BDB" w14:textId="77777777" w:rsidR="00FD0A50" w:rsidRPr="00FD0A50" w:rsidRDefault="00FD0A50" w:rsidP="00FD0A50">
      <w:pPr>
        <w:spacing w:after="0" w:line="260" w:lineRule="exact"/>
        <w:ind w:left="720"/>
        <w:rPr>
          <w:rFonts w:ascii="Arial" w:eastAsia="Times New Roman" w:hAnsi="Arial" w:cs="Arial"/>
          <w:b/>
          <w:sz w:val="20"/>
          <w:szCs w:val="20"/>
        </w:rPr>
      </w:pPr>
    </w:p>
    <w:p w14:paraId="7185F02A" w14:textId="77777777" w:rsidR="00FD0A50" w:rsidRPr="00FD0A50" w:rsidRDefault="00FD0A50" w:rsidP="00FD0A50">
      <w:pPr>
        <w:spacing w:after="0" w:line="260" w:lineRule="exact"/>
        <w:jc w:val="both"/>
        <w:rPr>
          <w:rFonts w:ascii="Arial" w:eastAsia="Times New Roman" w:hAnsi="Arial" w:cs="Arial"/>
          <w:sz w:val="20"/>
          <w:szCs w:val="20"/>
        </w:rPr>
      </w:pPr>
      <w:r w:rsidRPr="00FD0A50">
        <w:rPr>
          <w:rFonts w:ascii="Arial" w:eastAsia="Times New Roman" w:hAnsi="Arial" w:cs="Arial"/>
          <w:sz w:val="20"/>
          <w:szCs w:val="20"/>
        </w:rPr>
        <w:t>Pod višjo silo se razumejo vsi nepredvideni in nepričakovani dogodki, ki nastopijo neodvisno od volje strank pogodbe in ki jih stranki nista mogli predvideti ob sklepanju pogodbe in se jim stranka, na kateri strani je nastopila višja sila, ni mogla izogniti ali jih odvrniti ter onemogočajo (v celoti ali delno) izpolnitev pogodbenih obveznosti.</w:t>
      </w:r>
    </w:p>
    <w:p w14:paraId="3A5B72C5" w14:textId="77777777" w:rsidR="00FD0A50" w:rsidRPr="00FD0A50" w:rsidRDefault="00FD0A50" w:rsidP="00FD0A50">
      <w:pPr>
        <w:spacing w:after="0" w:line="260" w:lineRule="exact"/>
        <w:jc w:val="both"/>
        <w:rPr>
          <w:rFonts w:ascii="Arial" w:eastAsia="Times New Roman" w:hAnsi="Arial" w:cs="Arial"/>
          <w:sz w:val="20"/>
          <w:szCs w:val="20"/>
        </w:rPr>
      </w:pPr>
    </w:p>
    <w:p w14:paraId="614EBE9D" w14:textId="77777777" w:rsidR="00FD0A50" w:rsidRPr="00FD0A50" w:rsidRDefault="00FD0A50" w:rsidP="00FD0A50">
      <w:pPr>
        <w:spacing w:after="0" w:line="260" w:lineRule="exact"/>
        <w:jc w:val="both"/>
        <w:rPr>
          <w:rFonts w:ascii="Arial" w:eastAsia="Times New Roman" w:hAnsi="Arial" w:cs="Arial"/>
          <w:sz w:val="20"/>
          <w:szCs w:val="20"/>
        </w:rPr>
      </w:pPr>
      <w:r w:rsidRPr="00FD0A50">
        <w:rPr>
          <w:rFonts w:ascii="Arial" w:eastAsia="Times New Roman" w:hAnsi="Arial" w:cs="Arial"/>
          <w:sz w:val="20"/>
          <w:szCs w:val="20"/>
        </w:rPr>
        <w:t>Stranka pogodbe je dolžna drugo stranko pogodbe pisno obvestiti o nastanku in vrsti višje sile ter o njenem predvidenem trajanju, in sicer v dveh delovnih dneh po nastanku le-te.</w:t>
      </w:r>
    </w:p>
    <w:p w14:paraId="24F37F14" w14:textId="77777777" w:rsidR="00FD0A50" w:rsidRPr="00FD0A50" w:rsidRDefault="00FD0A50" w:rsidP="00FD0A50">
      <w:pPr>
        <w:spacing w:after="0" w:line="260" w:lineRule="exact"/>
        <w:jc w:val="both"/>
        <w:rPr>
          <w:rFonts w:ascii="Arial" w:eastAsia="Times New Roman" w:hAnsi="Arial" w:cs="Arial"/>
          <w:sz w:val="20"/>
          <w:szCs w:val="20"/>
        </w:rPr>
      </w:pPr>
    </w:p>
    <w:p w14:paraId="2C5EE747" w14:textId="77777777" w:rsidR="00FD0A50" w:rsidRPr="00FD0A50" w:rsidRDefault="00FD0A50" w:rsidP="00FD0A50">
      <w:pPr>
        <w:spacing w:after="0" w:line="260" w:lineRule="exact"/>
        <w:jc w:val="both"/>
        <w:rPr>
          <w:rFonts w:ascii="Arial" w:eastAsia="Times New Roman" w:hAnsi="Arial" w:cs="Arial"/>
          <w:sz w:val="20"/>
          <w:szCs w:val="20"/>
        </w:rPr>
      </w:pPr>
      <w:r w:rsidRPr="00FD0A50">
        <w:rPr>
          <w:rFonts w:ascii="Arial" w:eastAsia="Times New Roman" w:hAnsi="Arial" w:cs="Arial"/>
          <w:sz w:val="20"/>
          <w:szCs w:val="20"/>
        </w:rPr>
        <w:t xml:space="preserve">V primeru višje sile ni nobena od strank pogodbe odgovorna za neizpolnitev svojih obveznosti za čas trajanja višje sile in v obsegu, ki preprečuje izpolnitev pogodbe. </w:t>
      </w:r>
    </w:p>
    <w:p w14:paraId="4FDB4D6F" w14:textId="77777777" w:rsidR="00FD0A50" w:rsidRPr="00FD0A50" w:rsidRDefault="00FD0A50" w:rsidP="00FD0A50">
      <w:pPr>
        <w:spacing w:after="0" w:line="260" w:lineRule="exact"/>
        <w:jc w:val="both"/>
        <w:rPr>
          <w:rFonts w:ascii="Arial" w:eastAsia="Times New Roman" w:hAnsi="Arial" w:cs="Arial"/>
          <w:sz w:val="20"/>
          <w:szCs w:val="20"/>
        </w:rPr>
      </w:pPr>
    </w:p>
    <w:p w14:paraId="2B366F78" w14:textId="77777777" w:rsidR="00FD0A50" w:rsidRPr="00FD0A50" w:rsidRDefault="00FD0A50" w:rsidP="00FD0A50">
      <w:pPr>
        <w:spacing w:after="0" w:line="288" w:lineRule="auto"/>
        <w:jc w:val="both"/>
        <w:rPr>
          <w:rFonts w:ascii="Arial" w:eastAsia="Times New Roman" w:hAnsi="Arial" w:cs="Arial"/>
          <w:b/>
          <w:bCs/>
          <w:sz w:val="20"/>
          <w:szCs w:val="20"/>
        </w:rPr>
      </w:pPr>
    </w:p>
    <w:p w14:paraId="625F27C2" w14:textId="77777777" w:rsidR="00FD0A50" w:rsidRPr="00FD0A50" w:rsidRDefault="00FD0A50" w:rsidP="00FD0A50">
      <w:pPr>
        <w:spacing w:after="0" w:line="288" w:lineRule="auto"/>
        <w:jc w:val="both"/>
        <w:rPr>
          <w:rFonts w:ascii="Arial" w:eastAsia="Times New Roman" w:hAnsi="Arial" w:cs="Arial"/>
          <w:b/>
          <w:bCs/>
          <w:sz w:val="20"/>
          <w:szCs w:val="20"/>
        </w:rPr>
      </w:pPr>
      <w:r w:rsidRPr="00FD0A50">
        <w:rPr>
          <w:rFonts w:ascii="Arial" w:eastAsia="Times New Roman" w:hAnsi="Arial" w:cs="Arial"/>
          <w:b/>
          <w:bCs/>
          <w:sz w:val="20"/>
          <w:szCs w:val="20"/>
        </w:rPr>
        <w:t>Skrbništvo pogodbe</w:t>
      </w:r>
    </w:p>
    <w:p w14:paraId="77851D28" w14:textId="77777777" w:rsidR="00FD0A50" w:rsidRPr="00FD0A50" w:rsidRDefault="00FD0A50" w:rsidP="00FD0A50">
      <w:pPr>
        <w:numPr>
          <w:ilvl w:val="0"/>
          <w:numId w:val="9"/>
        </w:numPr>
        <w:spacing w:after="0" w:line="288" w:lineRule="auto"/>
        <w:jc w:val="center"/>
        <w:rPr>
          <w:rFonts w:ascii="Arial" w:eastAsia="Times New Roman" w:hAnsi="Arial" w:cs="Arial"/>
          <w:b/>
          <w:bCs/>
          <w:sz w:val="20"/>
          <w:szCs w:val="20"/>
        </w:rPr>
      </w:pPr>
      <w:r w:rsidRPr="00FD0A50">
        <w:rPr>
          <w:rFonts w:ascii="Arial" w:eastAsia="Times New Roman" w:hAnsi="Arial" w:cs="Arial"/>
          <w:b/>
          <w:bCs/>
          <w:sz w:val="20"/>
          <w:szCs w:val="20"/>
        </w:rPr>
        <w:t>člen</w:t>
      </w:r>
    </w:p>
    <w:p w14:paraId="48BC8603" w14:textId="77777777" w:rsidR="00FD0A50" w:rsidRPr="00FD0A50" w:rsidRDefault="00FD0A50" w:rsidP="00FD0A50">
      <w:pPr>
        <w:keepNext/>
        <w:spacing w:after="0" w:line="260" w:lineRule="exact"/>
        <w:ind w:left="1428" w:firstLine="696"/>
        <w:rPr>
          <w:rFonts w:ascii="Arial" w:eastAsia="Times New Roman" w:hAnsi="Arial" w:cs="Arial"/>
          <w:i/>
          <w:sz w:val="20"/>
          <w:szCs w:val="20"/>
        </w:rPr>
      </w:pPr>
      <w:r w:rsidRPr="00FD0A50">
        <w:rPr>
          <w:rFonts w:ascii="Arial" w:eastAsia="Times New Roman" w:hAnsi="Arial" w:cs="Arial"/>
          <w:i/>
          <w:sz w:val="20"/>
          <w:szCs w:val="20"/>
        </w:rPr>
        <w:t>/izpolni se v fazi sklepanja pogodbe in smiselno glede na sklop/</w:t>
      </w:r>
    </w:p>
    <w:p w14:paraId="036DEBF2" w14:textId="77777777" w:rsidR="00FD0A50" w:rsidRPr="00FD0A50" w:rsidRDefault="00FD0A50" w:rsidP="00FD0A50">
      <w:pPr>
        <w:spacing w:after="0" w:line="288" w:lineRule="auto"/>
        <w:ind w:left="720"/>
        <w:rPr>
          <w:rFonts w:ascii="Arial" w:eastAsia="Times New Roman" w:hAnsi="Arial" w:cs="Arial"/>
          <w:b/>
          <w:bCs/>
          <w:sz w:val="20"/>
          <w:szCs w:val="20"/>
        </w:rPr>
      </w:pPr>
    </w:p>
    <w:p w14:paraId="2B016800" w14:textId="77777777" w:rsidR="00FD0A50" w:rsidRPr="00FD0A50" w:rsidRDefault="00FD0A50" w:rsidP="00FD0A50">
      <w:pPr>
        <w:spacing w:after="0" w:line="288" w:lineRule="auto"/>
        <w:rPr>
          <w:rFonts w:ascii="Arial" w:eastAsia="Times New Roman" w:hAnsi="Arial" w:cs="Arial"/>
          <w:b/>
          <w:bCs/>
          <w:sz w:val="20"/>
          <w:szCs w:val="20"/>
        </w:rPr>
      </w:pPr>
    </w:p>
    <w:p w14:paraId="6FFF8D9B" w14:textId="77777777" w:rsidR="00FD0A50" w:rsidRPr="00FD0A50" w:rsidRDefault="00FD0A50" w:rsidP="00FD0A50">
      <w:pPr>
        <w:numPr>
          <w:ilvl w:val="12"/>
          <w:numId w:val="0"/>
        </w:numPr>
        <w:tabs>
          <w:tab w:val="left" w:pos="2552"/>
          <w:tab w:val="left" w:pos="4968"/>
          <w:tab w:val="left" w:pos="7803"/>
        </w:tabs>
        <w:spacing w:after="0" w:line="288" w:lineRule="auto"/>
        <w:jc w:val="both"/>
        <w:rPr>
          <w:rFonts w:ascii="Arial" w:eastAsia="Times New Roman" w:hAnsi="Arial" w:cs="Arial"/>
          <w:sz w:val="20"/>
          <w:szCs w:val="20"/>
          <w:u w:val="single"/>
        </w:rPr>
      </w:pPr>
      <w:r w:rsidRPr="00FD0A50">
        <w:rPr>
          <w:rFonts w:ascii="Arial" w:eastAsia="Times New Roman" w:hAnsi="Arial" w:cs="Arial"/>
          <w:sz w:val="20"/>
          <w:szCs w:val="20"/>
        </w:rPr>
        <w:t>Predstavnik/ca dobavitelja je</w:t>
      </w:r>
      <w:r w:rsidRPr="00FD0A50">
        <w:rPr>
          <w:rFonts w:ascii="Arial" w:eastAsia="Times New Roman" w:hAnsi="Arial" w:cs="Arial"/>
          <w:sz w:val="20"/>
          <w:szCs w:val="20"/>
          <w:u w:val="single"/>
        </w:rPr>
        <w:t xml:space="preserve">                                      </w:t>
      </w:r>
      <w:r w:rsidRPr="00FD0A50">
        <w:rPr>
          <w:rFonts w:ascii="Arial" w:eastAsia="Times New Roman" w:hAnsi="Arial" w:cs="Arial"/>
          <w:sz w:val="20"/>
          <w:szCs w:val="20"/>
        </w:rPr>
        <w:t>dosegljiv/a na telefonski številki  ___________________ in elektronskem naslovu ________________________.</w:t>
      </w:r>
    </w:p>
    <w:p w14:paraId="39E869B2" w14:textId="77777777" w:rsidR="00FD0A50" w:rsidRPr="00FD0A50" w:rsidRDefault="00FD0A50" w:rsidP="00FD0A50">
      <w:pPr>
        <w:numPr>
          <w:ilvl w:val="12"/>
          <w:numId w:val="0"/>
        </w:numPr>
        <w:spacing w:after="0" w:line="288" w:lineRule="auto"/>
        <w:jc w:val="both"/>
        <w:rPr>
          <w:rFonts w:ascii="Arial" w:eastAsia="Times New Roman" w:hAnsi="Arial" w:cs="Arial"/>
          <w:sz w:val="20"/>
          <w:szCs w:val="20"/>
        </w:rPr>
      </w:pPr>
    </w:p>
    <w:p w14:paraId="242BAB35" w14:textId="77777777" w:rsidR="00FD0A50" w:rsidRPr="00FD0A50" w:rsidRDefault="00FD0A50" w:rsidP="00FD0A50">
      <w:pPr>
        <w:numPr>
          <w:ilvl w:val="12"/>
          <w:numId w:val="0"/>
        </w:numPr>
        <w:tabs>
          <w:tab w:val="left" w:pos="2552"/>
          <w:tab w:val="left" w:pos="4961"/>
          <w:tab w:val="left" w:pos="7803"/>
        </w:tabs>
        <w:spacing w:after="0" w:line="288" w:lineRule="auto"/>
        <w:jc w:val="both"/>
        <w:rPr>
          <w:rFonts w:ascii="Arial" w:eastAsia="Times New Roman" w:hAnsi="Arial" w:cs="Arial"/>
          <w:sz w:val="20"/>
          <w:szCs w:val="20"/>
          <w:u w:val="single"/>
        </w:rPr>
      </w:pPr>
      <w:r w:rsidRPr="00FD0A50">
        <w:rPr>
          <w:rFonts w:ascii="Arial" w:eastAsia="Times New Roman" w:hAnsi="Arial" w:cs="Arial"/>
          <w:sz w:val="20"/>
          <w:szCs w:val="20"/>
        </w:rPr>
        <w:t>Predstavnik/ca naročnika je</w:t>
      </w:r>
      <w:r w:rsidRPr="00FD0A50">
        <w:rPr>
          <w:rFonts w:ascii="Arial" w:eastAsia="Times New Roman" w:hAnsi="Arial" w:cs="Arial"/>
          <w:sz w:val="20"/>
          <w:szCs w:val="20"/>
        </w:rPr>
        <w:tab/>
        <w:t>____________________dosegljiva na telefonski številki ___________________ in elektronskem naslovu ___________________.</w:t>
      </w:r>
    </w:p>
    <w:p w14:paraId="3A53C60E" w14:textId="77777777" w:rsidR="00FD0A50" w:rsidRPr="00FD0A50" w:rsidRDefault="00FD0A50" w:rsidP="00FD0A50">
      <w:pPr>
        <w:numPr>
          <w:ilvl w:val="12"/>
          <w:numId w:val="0"/>
        </w:numPr>
        <w:spacing w:after="0" w:line="288" w:lineRule="auto"/>
        <w:jc w:val="both"/>
        <w:rPr>
          <w:rFonts w:ascii="Arial" w:eastAsia="Times New Roman" w:hAnsi="Arial" w:cs="Arial"/>
          <w:sz w:val="20"/>
          <w:szCs w:val="20"/>
        </w:rPr>
      </w:pPr>
    </w:p>
    <w:p w14:paraId="3AE1CA99" w14:textId="77777777" w:rsidR="00FD0A50" w:rsidRPr="00FD0A50" w:rsidRDefault="00FD0A50" w:rsidP="00FD0A50">
      <w:pPr>
        <w:numPr>
          <w:ilvl w:val="12"/>
          <w:numId w:val="0"/>
        </w:num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Če katera od strank pogodbe spremeni odgovornega predstavnika, mora o tem obvestiti nasprotno stranko pogodbe, aneks v tem primeru ni potreben.</w:t>
      </w:r>
    </w:p>
    <w:p w14:paraId="03261C50" w14:textId="77777777" w:rsidR="00FD0A50" w:rsidRPr="00FD0A50" w:rsidRDefault="00FD0A50" w:rsidP="00FD0A50">
      <w:pPr>
        <w:spacing w:after="0" w:line="288" w:lineRule="auto"/>
        <w:jc w:val="both"/>
        <w:rPr>
          <w:rFonts w:ascii="Arial" w:eastAsia="Times New Roman" w:hAnsi="Arial" w:cs="Arial"/>
          <w:b/>
          <w:sz w:val="20"/>
          <w:szCs w:val="20"/>
        </w:rPr>
      </w:pPr>
    </w:p>
    <w:p w14:paraId="6818DC89" w14:textId="77777777" w:rsidR="00FD0A50" w:rsidRPr="00FD0A50" w:rsidRDefault="00FD0A50" w:rsidP="00FD0A50">
      <w:pPr>
        <w:spacing w:after="0" w:line="288" w:lineRule="auto"/>
        <w:jc w:val="both"/>
        <w:rPr>
          <w:rFonts w:ascii="Arial" w:eastAsia="Times New Roman" w:hAnsi="Arial" w:cs="Arial"/>
          <w:b/>
          <w:sz w:val="20"/>
          <w:szCs w:val="20"/>
        </w:rPr>
      </w:pPr>
      <w:r w:rsidRPr="00FD0A50">
        <w:rPr>
          <w:rFonts w:ascii="Arial" w:eastAsia="Times New Roman" w:hAnsi="Arial" w:cs="Arial"/>
          <w:b/>
          <w:sz w:val="20"/>
          <w:szCs w:val="20"/>
        </w:rPr>
        <w:t>Varovanje podatkov</w:t>
      </w:r>
    </w:p>
    <w:p w14:paraId="1CD16BCF" w14:textId="77777777" w:rsidR="00FD0A50" w:rsidRPr="00FD0A50" w:rsidRDefault="00FD0A50" w:rsidP="00FD0A50">
      <w:pPr>
        <w:numPr>
          <w:ilvl w:val="0"/>
          <w:numId w:val="9"/>
        </w:numPr>
        <w:spacing w:after="0" w:line="288" w:lineRule="auto"/>
        <w:jc w:val="center"/>
        <w:rPr>
          <w:rFonts w:ascii="Arial" w:eastAsia="Times New Roman" w:hAnsi="Arial" w:cs="Arial"/>
          <w:b/>
          <w:sz w:val="20"/>
          <w:szCs w:val="20"/>
        </w:rPr>
      </w:pPr>
      <w:r w:rsidRPr="00FD0A50">
        <w:rPr>
          <w:rFonts w:ascii="Arial" w:eastAsia="Times New Roman" w:hAnsi="Arial" w:cs="Arial"/>
          <w:b/>
          <w:sz w:val="20"/>
          <w:szCs w:val="20"/>
        </w:rPr>
        <w:t>člen</w:t>
      </w:r>
    </w:p>
    <w:p w14:paraId="2921AE3B" w14:textId="77777777" w:rsidR="00FD0A50" w:rsidRPr="00FD0A50" w:rsidRDefault="00FD0A50" w:rsidP="00FD0A50">
      <w:pPr>
        <w:spacing w:after="0" w:line="288" w:lineRule="auto"/>
        <w:jc w:val="both"/>
        <w:rPr>
          <w:rFonts w:ascii="Arial" w:eastAsia="Times New Roman" w:hAnsi="Arial" w:cs="Arial"/>
          <w:sz w:val="20"/>
          <w:szCs w:val="20"/>
        </w:rPr>
      </w:pPr>
    </w:p>
    <w:p w14:paraId="0C25D299"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Dobavitelj se obvezuje, da bo podatke, ki jih bo pridobil ali izvedel zanje med izvajanjem pogodbe, ohranil kot zaupne in jih trajno varoval ter podatkov ne bo uporabil v lastno korist ali komercialne namene in jih tudi ne bo brez vednosti in soglasja naročnika posredoval tretjim osebam.</w:t>
      </w:r>
    </w:p>
    <w:p w14:paraId="220CDDCC" w14:textId="77777777" w:rsidR="00FD0A50" w:rsidRPr="00FD0A50" w:rsidRDefault="00FD0A50" w:rsidP="00FD0A50">
      <w:pPr>
        <w:spacing w:after="0" w:line="288" w:lineRule="auto"/>
        <w:jc w:val="both"/>
        <w:rPr>
          <w:rFonts w:ascii="Arial" w:eastAsia="Times New Roman" w:hAnsi="Arial" w:cs="Arial"/>
          <w:sz w:val="20"/>
          <w:szCs w:val="20"/>
        </w:rPr>
      </w:pPr>
    </w:p>
    <w:p w14:paraId="62A5A703"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 xml:space="preserve">Stranki pogodbe soglašata, da skladno z zakonom, ki ureja varstvo osebnih podatkov, z morebiti pridobljenimi osebnimi podatki ne bosta ravnali v nasprotju z določili tega zakona. </w:t>
      </w:r>
    </w:p>
    <w:p w14:paraId="0804F802" w14:textId="77777777" w:rsidR="00FD0A50" w:rsidRPr="00FD0A50" w:rsidRDefault="00FD0A50" w:rsidP="00FD0A50">
      <w:pPr>
        <w:spacing w:after="0" w:line="288" w:lineRule="auto"/>
        <w:ind w:right="-1"/>
        <w:rPr>
          <w:rFonts w:ascii="Arial" w:eastAsia="Times New Roman" w:hAnsi="Arial" w:cs="Arial"/>
          <w:b/>
          <w:sz w:val="20"/>
          <w:szCs w:val="20"/>
        </w:rPr>
      </w:pPr>
    </w:p>
    <w:p w14:paraId="41AB1701" w14:textId="77777777" w:rsidR="00FD0A50" w:rsidRPr="00FD0A50" w:rsidRDefault="00FD0A50" w:rsidP="00FD0A50">
      <w:pPr>
        <w:spacing w:after="0" w:line="288" w:lineRule="auto"/>
        <w:ind w:right="-1"/>
        <w:rPr>
          <w:rFonts w:ascii="Arial" w:eastAsia="Times New Roman" w:hAnsi="Arial" w:cs="Arial"/>
          <w:b/>
          <w:sz w:val="20"/>
          <w:szCs w:val="20"/>
        </w:rPr>
      </w:pPr>
      <w:r w:rsidRPr="00FD0A50">
        <w:rPr>
          <w:rFonts w:ascii="Arial" w:eastAsia="Times New Roman" w:hAnsi="Arial" w:cs="Arial"/>
          <w:b/>
          <w:sz w:val="20"/>
          <w:szCs w:val="20"/>
        </w:rPr>
        <w:t>Protikorupcijska klavzula</w:t>
      </w:r>
    </w:p>
    <w:p w14:paraId="5B9E56A1" w14:textId="77777777" w:rsidR="00FD0A50" w:rsidRPr="00FD0A50" w:rsidRDefault="00FD0A50" w:rsidP="00FD0A50">
      <w:pPr>
        <w:numPr>
          <w:ilvl w:val="0"/>
          <w:numId w:val="9"/>
        </w:numPr>
        <w:spacing w:after="0" w:line="288" w:lineRule="auto"/>
        <w:ind w:right="-1"/>
        <w:jc w:val="center"/>
        <w:rPr>
          <w:rFonts w:ascii="Arial" w:eastAsia="Times New Roman" w:hAnsi="Arial" w:cs="Arial"/>
          <w:b/>
          <w:sz w:val="20"/>
          <w:szCs w:val="20"/>
        </w:rPr>
      </w:pPr>
      <w:r w:rsidRPr="00FD0A50">
        <w:rPr>
          <w:rFonts w:ascii="Arial" w:eastAsia="Times New Roman" w:hAnsi="Arial" w:cs="Arial"/>
          <w:b/>
          <w:sz w:val="20"/>
          <w:szCs w:val="20"/>
        </w:rPr>
        <w:t>člen</w:t>
      </w:r>
    </w:p>
    <w:p w14:paraId="646E5373" w14:textId="77777777" w:rsidR="00FD0A50" w:rsidRPr="00FD0A50" w:rsidRDefault="00FD0A50" w:rsidP="00FD0A50">
      <w:pPr>
        <w:tabs>
          <w:tab w:val="left" w:pos="426"/>
        </w:tabs>
        <w:spacing w:after="0" w:line="288" w:lineRule="auto"/>
        <w:jc w:val="both"/>
        <w:rPr>
          <w:rFonts w:ascii="Arial" w:eastAsia="Times New Roman" w:hAnsi="Arial" w:cs="Arial"/>
          <w:sz w:val="20"/>
          <w:szCs w:val="20"/>
        </w:rPr>
      </w:pPr>
    </w:p>
    <w:p w14:paraId="7784515E" w14:textId="77777777" w:rsidR="00FD0A50" w:rsidRPr="00FD0A50" w:rsidRDefault="00FD0A50" w:rsidP="00FD0A50">
      <w:pPr>
        <w:tabs>
          <w:tab w:val="left" w:pos="426"/>
        </w:tabs>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lastRenderedPageBreak/>
        <w:t xml:space="preserve">Dobavitelj zagotavlja, da ne bo obljubil, ponudil ali dal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dobavitelju ali kateremukoli hčerinskemu podjetju ali drugemu povezanemu podjetju. </w:t>
      </w:r>
    </w:p>
    <w:p w14:paraId="2A328740" w14:textId="77777777" w:rsidR="00FD0A50" w:rsidRPr="00FD0A50" w:rsidRDefault="00FD0A50" w:rsidP="00FD0A50">
      <w:pPr>
        <w:tabs>
          <w:tab w:val="left" w:pos="1560"/>
        </w:tabs>
        <w:spacing w:after="0" w:line="288" w:lineRule="auto"/>
        <w:jc w:val="both"/>
        <w:rPr>
          <w:rFonts w:ascii="Arial" w:eastAsia="Times New Roman" w:hAnsi="Arial" w:cs="Arial"/>
          <w:sz w:val="20"/>
          <w:szCs w:val="20"/>
        </w:rPr>
      </w:pPr>
    </w:p>
    <w:p w14:paraId="6F7B5EB7" w14:textId="77777777" w:rsidR="00FD0A50" w:rsidRPr="00FD0A50" w:rsidRDefault="00FD0A50" w:rsidP="00FD0A50">
      <w:pPr>
        <w:tabs>
          <w:tab w:val="left" w:pos="1560"/>
        </w:tabs>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Pogodbeni stranki soglašata, da je okvirni sporazum v primeru, da kdo v imenu ali na račun druge stranke pogodbe (dobavitelja), predstavniku ali posredniku organa ali organizacije iz javnega sektorja obljubi, ponudi ali da kakšno nedovoljeno korist za:</w:t>
      </w:r>
    </w:p>
    <w:p w14:paraId="6AED82B9" w14:textId="77777777" w:rsidR="00FD0A50" w:rsidRPr="00FD0A50" w:rsidRDefault="00FD0A50" w:rsidP="00FD0A50">
      <w:pPr>
        <w:numPr>
          <w:ilvl w:val="0"/>
          <w:numId w:val="1"/>
        </w:numPr>
        <w:tabs>
          <w:tab w:val="left" w:pos="1560"/>
        </w:tabs>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pridobitev posla ali</w:t>
      </w:r>
    </w:p>
    <w:p w14:paraId="34BCD0F1" w14:textId="77777777" w:rsidR="00FD0A50" w:rsidRPr="00FD0A50" w:rsidRDefault="00FD0A50" w:rsidP="00FD0A50">
      <w:pPr>
        <w:numPr>
          <w:ilvl w:val="0"/>
          <w:numId w:val="1"/>
        </w:numPr>
        <w:tabs>
          <w:tab w:val="left" w:pos="1560"/>
        </w:tabs>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za sklenitev posla pod ugodnejšimi pogoji ali</w:t>
      </w:r>
    </w:p>
    <w:p w14:paraId="4AA89062" w14:textId="77777777" w:rsidR="00FD0A50" w:rsidRPr="00FD0A50" w:rsidRDefault="00FD0A50" w:rsidP="00FD0A50">
      <w:pPr>
        <w:numPr>
          <w:ilvl w:val="0"/>
          <w:numId w:val="1"/>
        </w:numPr>
        <w:tabs>
          <w:tab w:val="left" w:pos="1560"/>
        </w:tabs>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za opustitev dolžnega nadzora nad izvajanjem obveznosti pogodbe ali</w:t>
      </w:r>
    </w:p>
    <w:p w14:paraId="3FB7C97B" w14:textId="77777777" w:rsidR="00FD0A50" w:rsidRPr="00FD0A50" w:rsidRDefault="00FD0A50" w:rsidP="00FD0A50">
      <w:pPr>
        <w:numPr>
          <w:ilvl w:val="0"/>
          <w:numId w:val="1"/>
        </w:numPr>
        <w:tabs>
          <w:tab w:val="left" w:pos="1560"/>
        </w:tabs>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w:t>
      </w:r>
    </w:p>
    <w:p w14:paraId="08B95146" w14:textId="77777777" w:rsidR="00FD0A50" w:rsidRPr="00FD0A50" w:rsidRDefault="00FD0A50" w:rsidP="00FD0A50">
      <w:pPr>
        <w:numPr>
          <w:ilvl w:val="12"/>
          <w:numId w:val="0"/>
        </w:numPr>
        <w:spacing w:after="0" w:line="288" w:lineRule="auto"/>
        <w:rPr>
          <w:rFonts w:ascii="Arial" w:eastAsia="Times New Roman" w:hAnsi="Arial" w:cs="Arial"/>
          <w:b/>
          <w:sz w:val="20"/>
          <w:szCs w:val="20"/>
        </w:rPr>
      </w:pPr>
      <w:r w:rsidRPr="00FD0A50">
        <w:rPr>
          <w:rFonts w:ascii="Arial" w:eastAsia="Times New Roman" w:hAnsi="Arial" w:cs="Arial"/>
          <w:sz w:val="20"/>
          <w:szCs w:val="20"/>
        </w:rPr>
        <w:t>nična.</w:t>
      </w:r>
    </w:p>
    <w:p w14:paraId="486F98E3" w14:textId="77777777" w:rsidR="00FD0A50" w:rsidRPr="00FD0A50" w:rsidRDefault="00FD0A50" w:rsidP="00FD0A50">
      <w:pPr>
        <w:numPr>
          <w:ilvl w:val="12"/>
          <w:numId w:val="0"/>
        </w:numPr>
        <w:spacing w:after="0" w:line="288" w:lineRule="auto"/>
        <w:rPr>
          <w:rFonts w:ascii="Arial" w:eastAsia="Times New Roman" w:hAnsi="Arial" w:cs="Arial"/>
          <w:b/>
          <w:sz w:val="20"/>
          <w:szCs w:val="20"/>
        </w:rPr>
      </w:pPr>
    </w:p>
    <w:p w14:paraId="7C49079D" w14:textId="77777777" w:rsidR="00FD0A50" w:rsidRPr="00FD0A50" w:rsidRDefault="00FD0A50" w:rsidP="00FD0A50">
      <w:pPr>
        <w:spacing w:after="0" w:line="288" w:lineRule="auto"/>
        <w:rPr>
          <w:rFonts w:ascii="Arial" w:eastAsia="Times New Roman" w:hAnsi="Arial" w:cs="Arial"/>
          <w:b/>
          <w:sz w:val="20"/>
          <w:szCs w:val="20"/>
        </w:rPr>
      </w:pPr>
      <w:r w:rsidRPr="00FD0A50">
        <w:rPr>
          <w:rFonts w:ascii="Arial" w:eastAsia="Times New Roman" w:hAnsi="Arial" w:cs="Arial"/>
          <w:b/>
          <w:sz w:val="20"/>
          <w:szCs w:val="20"/>
        </w:rPr>
        <w:t>Finančno zavarovanje za dobro izvedbo pogodbenih obveznosti</w:t>
      </w:r>
    </w:p>
    <w:p w14:paraId="18B6195C" w14:textId="77777777" w:rsidR="00FD0A50" w:rsidRPr="00FD0A50" w:rsidRDefault="00FD0A50" w:rsidP="00FD0A50">
      <w:pPr>
        <w:spacing w:after="0" w:line="288" w:lineRule="auto"/>
        <w:jc w:val="both"/>
        <w:rPr>
          <w:rFonts w:ascii="Arial" w:eastAsia="Times New Roman" w:hAnsi="Arial" w:cs="Arial"/>
          <w:bCs/>
          <w:sz w:val="20"/>
          <w:szCs w:val="20"/>
        </w:rPr>
      </w:pPr>
    </w:p>
    <w:p w14:paraId="1CF793B3" w14:textId="77777777" w:rsidR="00FD0A50" w:rsidRPr="00FD0A50" w:rsidRDefault="00FD0A50" w:rsidP="00FD0A50">
      <w:pPr>
        <w:numPr>
          <w:ilvl w:val="0"/>
          <w:numId w:val="9"/>
        </w:numPr>
        <w:spacing w:after="0" w:line="288" w:lineRule="auto"/>
        <w:jc w:val="center"/>
        <w:rPr>
          <w:rFonts w:ascii="Arial" w:eastAsia="Times New Roman" w:hAnsi="Arial" w:cs="Arial"/>
          <w:b/>
          <w:sz w:val="20"/>
          <w:szCs w:val="20"/>
        </w:rPr>
      </w:pPr>
      <w:r w:rsidRPr="00FD0A50">
        <w:rPr>
          <w:rFonts w:ascii="Arial" w:eastAsia="Times New Roman" w:hAnsi="Arial" w:cs="Arial"/>
          <w:b/>
          <w:sz w:val="20"/>
          <w:szCs w:val="20"/>
        </w:rPr>
        <w:t xml:space="preserve">člen </w:t>
      </w:r>
    </w:p>
    <w:p w14:paraId="60E9F31F" w14:textId="77777777" w:rsidR="00FD0A50" w:rsidRPr="00FD0A50" w:rsidRDefault="00FD0A50" w:rsidP="00FD0A50">
      <w:pPr>
        <w:spacing w:after="0" w:line="288" w:lineRule="auto"/>
        <w:ind w:left="720"/>
        <w:rPr>
          <w:rFonts w:ascii="Arial" w:eastAsia="Times New Roman" w:hAnsi="Arial" w:cs="Arial"/>
          <w:b/>
          <w:sz w:val="20"/>
          <w:szCs w:val="20"/>
        </w:rPr>
      </w:pPr>
    </w:p>
    <w:p w14:paraId="0A20D5D7" w14:textId="77777777" w:rsidR="00FD0A50" w:rsidRPr="00FD0A50" w:rsidRDefault="00FD0A50" w:rsidP="00FD0A50">
      <w:pPr>
        <w:spacing w:after="0" w:line="260" w:lineRule="exact"/>
        <w:jc w:val="both"/>
        <w:rPr>
          <w:rFonts w:ascii="Arial" w:eastAsia="Times New Roman" w:hAnsi="Arial" w:cs="Arial"/>
          <w:bCs/>
          <w:sz w:val="20"/>
          <w:szCs w:val="20"/>
        </w:rPr>
      </w:pPr>
      <w:r w:rsidRPr="00FD0A50">
        <w:rPr>
          <w:rFonts w:ascii="Arial" w:eastAsia="Times New Roman" w:hAnsi="Arial" w:cs="Arial"/>
          <w:bCs/>
          <w:sz w:val="20"/>
          <w:szCs w:val="20"/>
        </w:rPr>
        <w:t xml:space="preserve">Izvajalec se obvezuje, da bo v roku desetih (10) koledarskih dni od podpisa okvirnega sporazuma (se prilagodi ob podpisu okvirnega sporazuma glede na to, za kateri sklop je bil izvajalec izbran) predložil naročniku nepreklicno, brezpogojno in na prvi poziv plačljivo finančno zavarovanje (bančno garancijo ali kavcijsko zavarovanje) za dobro izvedbo pogodbenih obveznosti, in sicer v višini 5 % vrednosti pogodbe (vrednost z DDV) in z veljavnostjo še najmanj trideset (30) dni še po preteku veljavnosti okvirnega sporazuma za posamezni sklop. </w:t>
      </w:r>
    </w:p>
    <w:p w14:paraId="28B849F6" w14:textId="77777777" w:rsidR="00FD0A50" w:rsidRPr="00FD0A50" w:rsidRDefault="00FD0A50" w:rsidP="00FD0A50">
      <w:pPr>
        <w:spacing w:after="0" w:line="288" w:lineRule="auto"/>
        <w:jc w:val="both"/>
        <w:rPr>
          <w:rFonts w:ascii="Arial" w:eastAsia="Times New Roman" w:hAnsi="Arial" w:cs="Arial"/>
          <w:bCs/>
          <w:sz w:val="20"/>
          <w:szCs w:val="20"/>
        </w:rPr>
      </w:pPr>
    </w:p>
    <w:p w14:paraId="40FA2654" w14:textId="77777777" w:rsidR="00FD0A50" w:rsidRPr="00FD0A50" w:rsidRDefault="00FD0A50" w:rsidP="00FD0A50">
      <w:pPr>
        <w:spacing w:after="0" w:line="288" w:lineRule="auto"/>
        <w:jc w:val="both"/>
        <w:rPr>
          <w:rFonts w:ascii="Arial" w:eastAsia="Times New Roman" w:hAnsi="Arial" w:cs="Arial"/>
          <w:bCs/>
          <w:sz w:val="20"/>
          <w:szCs w:val="20"/>
        </w:rPr>
      </w:pPr>
      <w:r w:rsidRPr="00FD0A50">
        <w:rPr>
          <w:rFonts w:ascii="Arial" w:eastAsia="Times New Roman" w:hAnsi="Arial" w:cs="Arial"/>
          <w:bCs/>
          <w:sz w:val="20"/>
          <w:szCs w:val="20"/>
        </w:rPr>
        <w:t>Bančna garancija oz. kavcijsko zavarovanje za dobro izvedbo del je priloga pogodbe.</w:t>
      </w:r>
    </w:p>
    <w:p w14:paraId="579D34B0" w14:textId="77777777" w:rsidR="00FD0A50" w:rsidRPr="00FD0A50" w:rsidRDefault="00FD0A50" w:rsidP="00FD0A50">
      <w:pPr>
        <w:spacing w:after="0" w:line="288" w:lineRule="auto"/>
        <w:jc w:val="both"/>
        <w:rPr>
          <w:rFonts w:ascii="Arial" w:eastAsia="Times New Roman" w:hAnsi="Arial" w:cs="Arial"/>
          <w:bCs/>
          <w:sz w:val="20"/>
          <w:szCs w:val="20"/>
        </w:rPr>
      </w:pPr>
      <w:r w:rsidRPr="00FD0A50">
        <w:rPr>
          <w:rFonts w:ascii="Arial" w:eastAsia="Times New Roman" w:hAnsi="Arial" w:cs="Arial"/>
          <w:bCs/>
          <w:sz w:val="20"/>
          <w:szCs w:val="20"/>
        </w:rPr>
        <w:t>V kolikor bi naročnik odločil, da se končni rok za izvedbo naročila, določen v okvirnem sporazumu, podaljša, bo moral izvajalec temu ustrezno podaljšati tudi veljavnost finančnega zavarovanja za dobro in pravočasno izvedbo pogodbenih obveznosti oziroma naročniku dostaviti novo finančno zavarovanje za dobro in pravočasno izvedbo pogodbenih obveznosti, upoštevajoč spremenjene pogodbene roke.</w:t>
      </w:r>
    </w:p>
    <w:p w14:paraId="44FB2B6A" w14:textId="77777777" w:rsidR="00FD0A50" w:rsidRPr="00FD0A50" w:rsidRDefault="00FD0A50" w:rsidP="00FD0A50">
      <w:pPr>
        <w:spacing w:after="0" w:line="288" w:lineRule="auto"/>
        <w:jc w:val="both"/>
        <w:rPr>
          <w:rFonts w:ascii="Arial" w:eastAsia="Times New Roman" w:hAnsi="Arial" w:cs="Arial"/>
          <w:bCs/>
          <w:sz w:val="20"/>
          <w:szCs w:val="20"/>
        </w:rPr>
      </w:pPr>
      <w:r w:rsidRPr="00FD0A50">
        <w:rPr>
          <w:rFonts w:ascii="Arial" w:eastAsia="Times New Roman" w:hAnsi="Arial" w:cs="Arial"/>
          <w:bCs/>
          <w:sz w:val="20"/>
          <w:szCs w:val="20"/>
        </w:rPr>
        <w:t xml:space="preserve">V kolikor stranki pogodbe skleneta aneks zaradi povišanja cen, se ustrezno zviša tudi vrednost finančnega zavarovanja za dobro izvedbo. </w:t>
      </w:r>
    </w:p>
    <w:p w14:paraId="72BD556D" w14:textId="77777777" w:rsidR="00FD0A50" w:rsidRPr="00FD0A50" w:rsidRDefault="00FD0A50" w:rsidP="00FD0A50">
      <w:pPr>
        <w:spacing w:after="0" w:line="288" w:lineRule="auto"/>
        <w:jc w:val="both"/>
        <w:rPr>
          <w:rFonts w:ascii="Arial" w:eastAsia="Times New Roman" w:hAnsi="Arial" w:cs="Arial"/>
          <w:bCs/>
          <w:sz w:val="20"/>
          <w:szCs w:val="20"/>
        </w:rPr>
      </w:pPr>
    </w:p>
    <w:p w14:paraId="64832138" w14:textId="77777777" w:rsidR="00FD0A50" w:rsidRPr="00FD0A50" w:rsidRDefault="00FD0A50" w:rsidP="00FD0A50">
      <w:pPr>
        <w:numPr>
          <w:ilvl w:val="12"/>
          <w:numId w:val="0"/>
        </w:numPr>
        <w:spacing w:after="0" w:line="288" w:lineRule="auto"/>
        <w:rPr>
          <w:rFonts w:ascii="Arial" w:eastAsia="Times New Roman" w:hAnsi="Arial" w:cs="Arial"/>
          <w:b/>
          <w:sz w:val="20"/>
          <w:szCs w:val="20"/>
        </w:rPr>
      </w:pPr>
      <w:r w:rsidRPr="00FD0A50">
        <w:rPr>
          <w:rFonts w:ascii="Arial" w:eastAsia="Times New Roman" w:hAnsi="Arial" w:cs="Arial"/>
          <w:b/>
          <w:sz w:val="20"/>
          <w:szCs w:val="20"/>
        </w:rPr>
        <w:t>Končne določbe</w:t>
      </w:r>
    </w:p>
    <w:p w14:paraId="159E4D78" w14:textId="77777777" w:rsidR="00FD0A50" w:rsidRPr="00FD0A50" w:rsidRDefault="00FD0A50" w:rsidP="00FD0A50">
      <w:pPr>
        <w:spacing w:after="0" w:line="288" w:lineRule="auto"/>
        <w:ind w:left="720"/>
        <w:rPr>
          <w:rFonts w:ascii="Arial" w:eastAsia="Times New Roman" w:hAnsi="Arial" w:cs="Arial"/>
          <w:b/>
          <w:sz w:val="20"/>
          <w:szCs w:val="20"/>
        </w:rPr>
      </w:pPr>
    </w:p>
    <w:p w14:paraId="750EAC30" w14:textId="77777777" w:rsidR="00FD0A50" w:rsidRPr="00FD0A50" w:rsidRDefault="00FD0A50" w:rsidP="00FD0A50">
      <w:pPr>
        <w:numPr>
          <w:ilvl w:val="0"/>
          <w:numId w:val="9"/>
        </w:numPr>
        <w:spacing w:after="0" w:line="288" w:lineRule="auto"/>
        <w:jc w:val="center"/>
        <w:rPr>
          <w:rFonts w:ascii="Arial" w:eastAsia="Times New Roman" w:hAnsi="Arial" w:cs="Arial"/>
          <w:b/>
          <w:sz w:val="20"/>
          <w:szCs w:val="20"/>
        </w:rPr>
      </w:pPr>
      <w:r w:rsidRPr="00FD0A50">
        <w:rPr>
          <w:rFonts w:ascii="Arial" w:eastAsia="Times New Roman" w:hAnsi="Arial" w:cs="Arial"/>
          <w:b/>
          <w:sz w:val="20"/>
          <w:szCs w:val="20"/>
        </w:rPr>
        <w:t>člen</w:t>
      </w:r>
    </w:p>
    <w:p w14:paraId="4EF0A519" w14:textId="77777777" w:rsidR="00FD0A50" w:rsidRPr="00FD0A50" w:rsidRDefault="00FD0A50" w:rsidP="00FD0A50">
      <w:pPr>
        <w:spacing w:after="0" w:line="288" w:lineRule="auto"/>
        <w:ind w:left="360"/>
        <w:jc w:val="center"/>
        <w:rPr>
          <w:rFonts w:ascii="Arial" w:eastAsia="Times New Roman" w:hAnsi="Arial" w:cs="Arial"/>
          <w:b/>
          <w:sz w:val="20"/>
          <w:szCs w:val="20"/>
        </w:rPr>
      </w:pPr>
    </w:p>
    <w:p w14:paraId="00FA8D12" w14:textId="77777777" w:rsidR="00FD0A50" w:rsidRPr="00FD0A50" w:rsidRDefault="00FD0A50" w:rsidP="00FD0A50">
      <w:pPr>
        <w:numPr>
          <w:ilvl w:val="12"/>
          <w:numId w:val="0"/>
        </w:num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Vse spore iz tega okvirnega sporazuma bosta stranki reševali sporazumno, če do sporazuma ne pride, bo spore reševalo stvarno pristojno sodišče v Ljubljani.</w:t>
      </w:r>
    </w:p>
    <w:p w14:paraId="2702AEFA" w14:textId="77777777" w:rsidR="00FD0A50" w:rsidRPr="00FD0A50" w:rsidRDefault="00FD0A50" w:rsidP="00FD0A50">
      <w:pPr>
        <w:numPr>
          <w:ilvl w:val="12"/>
          <w:numId w:val="0"/>
        </w:numPr>
        <w:spacing w:after="0" w:line="288" w:lineRule="auto"/>
        <w:jc w:val="both"/>
        <w:rPr>
          <w:rFonts w:ascii="Arial" w:eastAsia="Times New Roman" w:hAnsi="Arial" w:cs="Arial"/>
          <w:sz w:val="20"/>
          <w:szCs w:val="20"/>
        </w:rPr>
      </w:pPr>
    </w:p>
    <w:p w14:paraId="2CFF7295" w14:textId="77777777" w:rsidR="00FD0A50" w:rsidRPr="00FD0A50" w:rsidRDefault="00FD0A50" w:rsidP="00FD0A50">
      <w:pPr>
        <w:numPr>
          <w:ilvl w:val="12"/>
          <w:numId w:val="0"/>
        </w:num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Če katerokoli od pogodbenih določil je ali postane neveljavno, to ne vpliva na ostala določila tega okvirnega sporazuma. Neveljavna določba se nadomesti z veljavno, ki mora čim bolj ustrezati namenu, ki ga je želela doseči neveljavna določba.</w:t>
      </w:r>
    </w:p>
    <w:p w14:paraId="5EDB813A" w14:textId="77777777" w:rsidR="00FD0A50" w:rsidRPr="00FD0A50" w:rsidRDefault="00FD0A50" w:rsidP="00FD0A50">
      <w:pPr>
        <w:numPr>
          <w:ilvl w:val="12"/>
          <w:numId w:val="0"/>
        </w:numPr>
        <w:spacing w:after="0" w:line="288" w:lineRule="auto"/>
        <w:jc w:val="both"/>
        <w:rPr>
          <w:rFonts w:ascii="Arial" w:eastAsia="Times New Roman" w:hAnsi="Arial" w:cs="Arial"/>
          <w:sz w:val="20"/>
          <w:szCs w:val="20"/>
        </w:rPr>
      </w:pPr>
    </w:p>
    <w:p w14:paraId="25F96E05" w14:textId="77777777" w:rsidR="00FD0A50" w:rsidRPr="00FD0A50" w:rsidRDefault="00FD0A50" w:rsidP="00FD0A50">
      <w:pPr>
        <w:numPr>
          <w:ilvl w:val="12"/>
          <w:numId w:val="0"/>
        </w:numPr>
        <w:spacing w:after="0" w:line="288" w:lineRule="auto"/>
        <w:jc w:val="both"/>
        <w:rPr>
          <w:rFonts w:ascii="Arial" w:eastAsia="Times New Roman" w:hAnsi="Arial" w:cs="Arial"/>
          <w:sz w:val="20"/>
          <w:szCs w:val="20"/>
        </w:rPr>
      </w:pPr>
      <w:bookmarkStart w:id="16" w:name="_Hlk126918785"/>
      <w:r w:rsidRPr="00FD0A50">
        <w:rPr>
          <w:rFonts w:ascii="Arial" w:eastAsia="Times New Roman" w:hAnsi="Arial" w:cs="Arial"/>
          <w:sz w:val="20"/>
          <w:szCs w:val="20"/>
        </w:rPr>
        <w:lastRenderedPageBreak/>
        <w:t xml:space="preserve">Stranki okvirnega sporazuma se dogovorita, da bosta pri tolmačenju posameznih določb okvirnega sporazuma uporabljali Obligacijski zakonik in druge veljavne predpise ter razpisno dokumentacijo naročnika in ponudbeno dokumentacija dobavitelja št. </w:t>
      </w:r>
      <w:r w:rsidRPr="00FD0A50">
        <w:rPr>
          <w:rFonts w:ascii="Arial" w:eastAsia="Times New Roman" w:hAnsi="Arial" w:cs="Arial"/>
          <w:sz w:val="20"/>
          <w:szCs w:val="20"/>
          <w:u w:val="single"/>
        </w:rPr>
        <w:fldChar w:fldCharType="begin">
          <w:ffData>
            <w:name w:val=""/>
            <w:enabled/>
            <w:calcOnExit w:val="0"/>
            <w:textInput/>
          </w:ffData>
        </w:fldChar>
      </w:r>
      <w:r w:rsidRPr="00FD0A50">
        <w:rPr>
          <w:rFonts w:ascii="Arial" w:eastAsia="Times New Roman" w:hAnsi="Arial" w:cs="Arial"/>
          <w:sz w:val="20"/>
          <w:szCs w:val="20"/>
          <w:u w:val="single"/>
        </w:rPr>
        <w:instrText xml:space="preserve"> FORMTEXT </w:instrText>
      </w:r>
      <w:r w:rsidRPr="00FD0A50">
        <w:rPr>
          <w:rFonts w:ascii="Arial" w:eastAsia="Times New Roman" w:hAnsi="Arial" w:cs="Arial"/>
          <w:sz w:val="20"/>
          <w:szCs w:val="20"/>
          <w:u w:val="single"/>
        </w:rPr>
      </w:r>
      <w:r w:rsidRPr="00FD0A50">
        <w:rPr>
          <w:rFonts w:ascii="Arial" w:eastAsia="Times New Roman" w:hAnsi="Arial" w:cs="Arial"/>
          <w:sz w:val="20"/>
          <w:szCs w:val="20"/>
          <w:u w:val="single"/>
        </w:rPr>
        <w:fldChar w:fldCharType="separate"/>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sz w:val="20"/>
          <w:szCs w:val="20"/>
          <w:u w:val="single"/>
        </w:rPr>
        <w:fldChar w:fldCharType="end"/>
      </w:r>
      <w:r w:rsidRPr="00FD0A50">
        <w:rPr>
          <w:rFonts w:ascii="Arial" w:eastAsia="Times New Roman" w:hAnsi="Arial" w:cs="Arial"/>
          <w:sz w:val="20"/>
          <w:szCs w:val="20"/>
        </w:rPr>
        <w:t xml:space="preserve"> z dne  </w:t>
      </w:r>
      <w:r w:rsidRPr="00FD0A50">
        <w:rPr>
          <w:rFonts w:ascii="Arial" w:eastAsia="Times New Roman" w:hAnsi="Arial" w:cs="Arial"/>
          <w:sz w:val="20"/>
          <w:szCs w:val="20"/>
          <w:u w:val="single"/>
        </w:rPr>
        <w:fldChar w:fldCharType="begin">
          <w:ffData>
            <w:name w:val=""/>
            <w:enabled/>
            <w:calcOnExit w:val="0"/>
            <w:textInput/>
          </w:ffData>
        </w:fldChar>
      </w:r>
      <w:r w:rsidRPr="00FD0A50">
        <w:rPr>
          <w:rFonts w:ascii="Arial" w:eastAsia="Times New Roman" w:hAnsi="Arial" w:cs="Arial"/>
          <w:sz w:val="20"/>
          <w:szCs w:val="20"/>
          <w:u w:val="single"/>
        </w:rPr>
        <w:instrText xml:space="preserve"> FORMTEXT </w:instrText>
      </w:r>
      <w:r w:rsidRPr="00FD0A50">
        <w:rPr>
          <w:rFonts w:ascii="Arial" w:eastAsia="Times New Roman" w:hAnsi="Arial" w:cs="Arial"/>
          <w:sz w:val="20"/>
          <w:szCs w:val="20"/>
          <w:u w:val="single"/>
        </w:rPr>
      </w:r>
      <w:r w:rsidRPr="00FD0A50">
        <w:rPr>
          <w:rFonts w:ascii="Arial" w:eastAsia="Times New Roman" w:hAnsi="Arial" w:cs="Arial"/>
          <w:sz w:val="20"/>
          <w:szCs w:val="20"/>
          <w:u w:val="single"/>
        </w:rPr>
        <w:fldChar w:fldCharType="separate"/>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sz w:val="20"/>
          <w:szCs w:val="20"/>
          <w:u w:val="single"/>
        </w:rPr>
        <w:fldChar w:fldCharType="end"/>
      </w:r>
      <w:r w:rsidRPr="00FD0A50">
        <w:rPr>
          <w:rFonts w:ascii="Arial" w:eastAsia="Times New Roman" w:hAnsi="Arial" w:cs="Arial"/>
          <w:sz w:val="20"/>
          <w:szCs w:val="20"/>
        </w:rPr>
        <w:t>, ki sta sestavna dela tega okvirnega sporazuma.</w:t>
      </w:r>
    </w:p>
    <w:bookmarkEnd w:id="16"/>
    <w:p w14:paraId="6CFE6CD0" w14:textId="77777777" w:rsidR="00FD0A50" w:rsidRPr="00FD0A50" w:rsidRDefault="00FD0A50" w:rsidP="00FD0A50">
      <w:pPr>
        <w:spacing w:after="0" w:line="288" w:lineRule="auto"/>
        <w:jc w:val="both"/>
        <w:rPr>
          <w:rFonts w:ascii="Arial" w:eastAsia="Times New Roman" w:hAnsi="Arial" w:cs="Arial"/>
          <w:sz w:val="20"/>
          <w:szCs w:val="20"/>
        </w:rPr>
      </w:pPr>
    </w:p>
    <w:p w14:paraId="77A14DD6"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V primeru, da med realizacijo tega okvirnega sporazuma nastanejo spremembe v statusu dobavitelja, se vse obveznosti iz tega okvirnega sporazuma prenesejo na njegove pravne naslednike.</w:t>
      </w:r>
    </w:p>
    <w:p w14:paraId="023408B3" w14:textId="77777777" w:rsidR="00FD0A50" w:rsidRPr="00FD0A50" w:rsidRDefault="00FD0A50" w:rsidP="00FD0A50">
      <w:pPr>
        <w:numPr>
          <w:ilvl w:val="12"/>
          <w:numId w:val="0"/>
        </w:numPr>
        <w:spacing w:after="0" w:line="288" w:lineRule="auto"/>
        <w:jc w:val="both"/>
        <w:rPr>
          <w:rFonts w:ascii="Arial" w:eastAsia="Times New Roman" w:hAnsi="Arial" w:cs="Arial"/>
          <w:b/>
          <w:sz w:val="20"/>
          <w:szCs w:val="20"/>
        </w:rPr>
      </w:pPr>
    </w:p>
    <w:p w14:paraId="213E7B8B" w14:textId="77777777" w:rsidR="00FD0A50" w:rsidRPr="00FD0A50" w:rsidRDefault="00FD0A50" w:rsidP="00FD0A50">
      <w:pPr>
        <w:numPr>
          <w:ilvl w:val="12"/>
          <w:numId w:val="0"/>
        </w:num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Morebitne spremembe in dopolnitve tega okvirnega sporazuma so veljavne le, če so sklenjene v pisni obliki kot dodatek k okvirnemu sporazumu (aneks).</w:t>
      </w:r>
    </w:p>
    <w:p w14:paraId="75164608" w14:textId="77777777" w:rsidR="00FD0A50" w:rsidRPr="00FD0A50" w:rsidRDefault="00FD0A50" w:rsidP="00FD0A50">
      <w:pPr>
        <w:spacing w:after="0" w:line="288" w:lineRule="auto"/>
        <w:jc w:val="both"/>
        <w:rPr>
          <w:rFonts w:ascii="Arial" w:eastAsia="Times New Roman" w:hAnsi="Arial" w:cs="Arial"/>
          <w:sz w:val="20"/>
          <w:szCs w:val="20"/>
        </w:rPr>
      </w:pPr>
    </w:p>
    <w:p w14:paraId="72899D22" w14:textId="77777777" w:rsidR="00FD0A50" w:rsidRPr="00FD0A50" w:rsidRDefault="00FD0A50" w:rsidP="00FD0A50">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 xml:space="preserve">Okvirni sporazum je sestavljen v petih enakih izvodih, od katerih prejme dobavitelj en (1), naročnik pa štiri (4) izvode. </w:t>
      </w:r>
    </w:p>
    <w:p w14:paraId="245E27DA" w14:textId="77777777" w:rsidR="00FD0A50" w:rsidRPr="00FD0A50" w:rsidRDefault="00FD0A50" w:rsidP="00FD0A50">
      <w:pPr>
        <w:spacing w:after="0" w:line="288" w:lineRule="auto"/>
        <w:jc w:val="both"/>
        <w:rPr>
          <w:rFonts w:ascii="Arial" w:eastAsia="Times New Roman" w:hAnsi="Arial" w:cs="Arial"/>
          <w:sz w:val="20"/>
          <w:szCs w:val="20"/>
        </w:rPr>
      </w:pPr>
    </w:p>
    <w:p w14:paraId="4B2B8B78" w14:textId="77777777" w:rsidR="00FD0A50" w:rsidRPr="00FD0A50" w:rsidRDefault="00FD0A50" w:rsidP="00FD0A50">
      <w:pPr>
        <w:spacing w:after="0" w:line="288" w:lineRule="auto"/>
        <w:jc w:val="both"/>
        <w:rPr>
          <w:rFonts w:ascii="Arial" w:eastAsia="Times New Roman" w:hAnsi="Arial" w:cs="Arial"/>
          <w:sz w:val="20"/>
          <w:szCs w:val="20"/>
        </w:rPr>
      </w:pPr>
      <w:bookmarkStart w:id="17" w:name="_Hlk126918829"/>
      <w:r w:rsidRPr="00FD0A50">
        <w:rPr>
          <w:rFonts w:ascii="Arial" w:eastAsia="Times New Roman" w:hAnsi="Arial" w:cs="Arial"/>
          <w:sz w:val="20"/>
          <w:szCs w:val="20"/>
        </w:rPr>
        <w:t xml:space="preserve">Ta okvirni sporazum je sklenjen z dnem, ko ga podpiše zadnja pogodbena stranka in prične veljati  pod </w:t>
      </w:r>
      <w:proofErr w:type="spellStart"/>
      <w:r w:rsidRPr="00FD0A50">
        <w:rPr>
          <w:rFonts w:ascii="Arial" w:eastAsia="Times New Roman" w:hAnsi="Arial" w:cs="Arial"/>
          <w:sz w:val="20"/>
          <w:szCs w:val="20"/>
        </w:rPr>
        <w:t>odložnim</w:t>
      </w:r>
      <w:proofErr w:type="spellEnd"/>
      <w:r w:rsidRPr="00FD0A50">
        <w:rPr>
          <w:rFonts w:ascii="Arial" w:eastAsia="Times New Roman" w:hAnsi="Arial" w:cs="Arial"/>
          <w:sz w:val="20"/>
          <w:szCs w:val="20"/>
        </w:rPr>
        <w:t xml:space="preserve"> pogojem po predložitvi finančnega zavarovanja za dobro izvedbo pogodbenih obveznosti v roku desetih (10) dni po podpisu pogodbe. </w:t>
      </w:r>
    </w:p>
    <w:bookmarkEnd w:id="17"/>
    <w:p w14:paraId="60925A0D" w14:textId="77777777" w:rsidR="00FD0A50" w:rsidRPr="00FD0A50" w:rsidRDefault="00FD0A50" w:rsidP="00FD0A50">
      <w:pPr>
        <w:numPr>
          <w:ilvl w:val="12"/>
          <w:numId w:val="0"/>
        </w:numPr>
        <w:spacing w:after="0" w:line="288" w:lineRule="auto"/>
        <w:rPr>
          <w:rFonts w:ascii="Arial" w:eastAsia="Times New Roman" w:hAnsi="Arial" w:cs="Arial"/>
          <w:sz w:val="20"/>
          <w:szCs w:val="20"/>
        </w:rPr>
      </w:pPr>
    </w:p>
    <w:p w14:paraId="69958E4B" w14:textId="77777777" w:rsidR="00FD0A50" w:rsidRPr="00FD0A50" w:rsidRDefault="00FD0A50" w:rsidP="00FD0A50">
      <w:pPr>
        <w:numPr>
          <w:ilvl w:val="12"/>
          <w:numId w:val="0"/>
        </w:numPr>
        <w:spacing w:after="0" w:line="288" w:lineRule="auto"/>
        <w:rPr>
          <w:rFonts w:ascii="Arial" w:eastAsia="Times New Roman" w:hAnsi="Arial" w:cs="Arial"/>
          <w:sz w:val="20"/>
          <w:szCs w:val="20"/>
        </w:rPr>
      </w:pPr>
      <w:r w:rsidRPr="00FD0A50">
        <w:rPr>
          <w:rFonts w:ascii="Arial" w:eastAsia="Times New Roman" w:hAnsi="Arial" w:cs="Arial"/>
          <w:sz w:val="20"/>
          <w:szCs w:val="20"/>
        </w:rPr>
        <w:t>Priloge:</w:t>
      </w:r>
    </w:p>
    <w:p w14:paraId="2980D0D4" w14:textId="77777777" w:rsidR="00FD0A50" w:rsidRPr="00FD0A50" w:rsidRDefault="00FD0A50" w:rsidP="00FD0A50">
      <w:pPr>
        <w:tabs>
          <w:tab w:val="left" w:pos="0"/>
        </w:tabs>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 xml:space="preserve">- obrazec št. 3 Ponudbeni predračun št. </w:t>
      </w:r>
      <w:r w:rsidRPr="00FD0A50">
        <w:rPr>
          <w:rFonts w:ascii="Arial" w:eastAsia="Times New Roman" w:hAnsi="Arial" w:cs="Arial"/>
          <w:sz w:val="20"/>
          <w:szCs w:val="20"/>
          <w:u w:val="single"/>
        </w:rPr>
        <w:fldChar w:fldCharType="begin">
          <w:ffData>
            <w:name w:val="Besedilo2"/>
            <w:enabled/>
            <w:calcOnExit w:val="0"/>
            <w:textInput/>
          </w:ffData>
        </w:fldChar>
      </w:r>
      <w:r w:rsidRPr="00FD0A50">
        <w:rPr>
          <w:rFonts w:ascii="Arial" w:eastAsia="Times New Roman" w:hAnsi="Arial" w:cs="Arial"/>
          <w:sz w:val="20"/>
          <w:szCs w:val="20"/>
          <w:u w:val="single"/>
        </w:rPr>
        <w:instrText xml:space="preserve"> FORMTEXT </w:instrText>
      </w:r>
      <w:r w:rsidRPr="00FD0A50">
        <w:rPr>
          <w:rFonts w:ascii="Arial" w:eastAsia="Times New Roman" w:hAnsi="Arial" w:cs="Arial"/>
          <w:sz w:val="20"/>
          <w:szCs w:val="20"/>
          <w:u w:val="single"/>
        </w:rPr>
      </w:r>
      <w:r w:rsidRPr="00FD0A50">
        <w:rPr>
          <w:rFonts w:ascii="Arial" w:eastAsia="Times New Roman" w:hAnsi="Arial" w:cs="Arial"/>
          <w:sz w:val="20"/>
          <w:szCs w:val="20"/>
          <w:u w:val="single"/>
        </w:rPr>
        <w:fldChar w:fldCharType="separate"/>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sz w:val="20"/>
          <w:szCs w:val="20"/>
          <w:u w:val="single"/>
        </w:rPr>
        <w:fldChar w:fldCharType="end"/>
      </w:r>
      <w:r w:rsidRPr="00FD0A50">
        <w:rPr>
          <w:rFonts w:ascii="Arial" w:eastAsia="Times New Roman" w:hAnsi="Arial" w:cs="Arial"/>
          <w:sz w:val="20"/>
          <w:szCs w:val="20"/>
        </w:rPr>
        <w:t xml:space="preserve">, z dne </w:t>
      </w:r>
      <w:r w:rsidRPr="00FD0A50">
        <w:rPr>
          <w:rFonts w:ascii="Arial" w:eastAsia="Times New Roman" w:hAnsi="Arial" w:cs="Arial"/>
          <w:sz w:val="20"/>
          <w:szCs w:val="20"/>
          <w:u w:val="single"/>
        </w:rPr>
        <w:fldChar w:fldCharType="begin">
          <w:ffData>
            <w:name w:val="Besedilo2"/>
            <w:enabled/>
            <w:calcOnExit w:val="0"/>
            <w:textInput/>
          </w:ffData>
        </w:fldChar>
      </w:r>
      <w:r w:rsidRPr="00FD0A50">
        <w:rPr>
          <w:rFonts w:ascii="Arial" w:eastAsia="Times New Roman" w:hAnsi="Arial" w:cs="Arial"/>
          <w:sz w:val="20"/>
          <w:szCs w:val="20"/>
          <w:u w:val="single"/>
        </w:rPr>
        <w:instrText xml:space="preserve"> FORMTEXT </w:instrText>
      </w:r>
      <w:r w:rsidRPr="00FD0A50">
        <w:rPr>
          <w:rFonts w:ascii="Arial" w:eastAsia="Times New Roman" w:hAnsi="Arial" w:cs="Arial"/>
          <w:sz w:val="20"/>
          <w:szCs w:val="20"/>
          <w:u w:val="single"/>
        </w:rPr>
      </w:r>
      <w:r w:rsidRPr="00FD0A50">
        <w:rPr>
          <w:rFonts w:ascii="Arial" w:eastAsia="Times New Roman" w:hAnsi="Arial" w:cs="Arial"/>
          <w:sz w:val="20"/>
          <w:szCs w:val="20"/>
          <w:u w:val="single"/>
        </w:rPr>
        <w:fldChar w:fldCharType="separate"/>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sz w:val="20"/>
          <w:szCs w:val="20"/>
          <w:u w:val="single"/>
        </w:rPr>
        <w:fldChar w:fldCharType="end"/>
      </w:r>
      <w:r w:rsidRPr="00FD0A50">
        <w:rPr>
          <w:rFonts w:ascii="Arial" w:eastAsia="Times New Roman" w:hAnsi="Arial" w:cs="Arial"/>
          <w:sz w:val="20"/>
          <w:szCs w:val="20"/>
        </w:rPr>
        <w:t>, za sklop št.</w:t>
      </w:r>
      <w:r w:rsidRPr="00FD0A50">
        <w:rPr>
          <w:rFonts w:ascii="Arial" w:eastAsia="Times New Roman" w:hAnsi="Arial" w:cs="Arial"/>
          <w:sz w:val="20"/>
          <w:szCs w:val="20"/>
          <w:u w:val="single"/>
        </w:rPr>
        <w:t xml:space="preserve"> </w:t>
      </w:r>
      <w:r w:rsidRPr="00FD0A50">
        <w:rPr>
          <w:rFonts w:ascii="Arial" w:eastAsia="Times New Roman" w:hAnsi="Arial" w:cs="Arial"/>
          <w:sz w:val="20"/>
          <w:szCs w:val="20"/>
          <w:u w:val="single"/>
        </w:rPr>
        <w:fldChar w:fldCharType="begin">
          <w:ffData>
            <w:name w:val="Besedilo2"/>
            <w:enabled/>
            <w:calcOnExit w:val="0"/>
            <w:textInput/>
          </w:ffData>
        </w:fldChar>
      </w:r>
      <w:r w:rsidRPr="00FD0A50">
        <w:rPr>
          <w:rFonts w:ascii="Arial" w:eastAsia="Times New Roman" w:hAnsi="Arial" w:cs="Arial"/>
          <w:sz w:val="20"/>
          <w:szCs w:val="20"/>
          <w:u w:val="single"/>
        </w:rPr>
        <w:instrText xml:space="preserve"> FORMTEXT </w:instrText>
      </w:r>
      <w:r w:rsidRPr="00FD0A50">
        <w:rPr>
          <w:rFonts w:ascii="Arial" w:eastAsia="Times New Roman" w:hAnsi="Arial" w:cs="Arial"/>
          <w:sz w:val="20"/>
          <w:szCs w:val="20"/>
          <w:u w:val="single"/>
        </w:rPr>
      </w:r>
      <w:r w:rsidRPr="00FD0A50">
        <w:rPr>
          <w:rFonts w:ascii="Arial" w:eastAsia="Times New Roman" w:hAnsi="Arial" w:cs="Arial"/>
          <w:sz w:val="20"/>
          <w:szCs w:val="20"/>
          <w:u w:val="single"/>
        </w:rPr>
        <w:fldChar w:fldCharType="separate"/>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noProof/>
          <w:sz w:val="20"/>
          <w:szCs w:val="20"/>
          <w:u w:val="single"/>
        </w:rPr>
        <w:t> </w:t>
      </w:r>
      <w:r w:rsidRPr="00FD0A50">
        <w:rPr>
          <w:rFonts w:ascii="Arial" w:eastAsia="Times New Roman" w:hAnsi="Arial" w:cs="Arial"/>
          <w:sz w:val="20"/>
          <w:szCs w:val="20"/>
          <w:u w:val="single"/>
        </w:rPr>
        <w:fldChar w:fldCharType="end"/>
      </w:r>
      <w:r w:rsidRPr="00FD0A50">
        <w:rPr>
          <w:rFonts w:ascii="Arial" w:eastAsia="Times New Roman" w:hAnsi="Arial" w:cs="Arial"/>
          <w:sz w:val="20"/>
          <w:szCs w:val="20"/>
          <w:u w:val="single"/>
        </w:rPr>
        <w:t xml:space="preserve"> </w:t>
      </w:r>
      <w:r w:rsidRPr="00FD0A50">
        <w:rPr>
          <w:rFonts w:ascii="Arial" w:eastAsia="Times New Roman" w:hAnsi="Arial" w:cs="Arial"/>
          <w:sz w:val="20"/>
          <w:szCs w:val="20"/>
        </w:rPr>
        <w:t xml:space="preserve"> JN »št. 430-118/2022« (upoštevati glede na oddani sklop) </w:t>
      </w:r>
    </w:p>
    <w:p w14:paraId="7642FEFE" w14:textId="7CD99ED4" w:rsidR="00FD0A50" w:rsidRPr="00FD0A50" w:rsidRDefault="00FD0A50" w:rsidP="00FD0A50">
      <w:pPr>
        <w:tabs>
          <w:tab w:val="left" w:pos="0"/>
        </w:tabs>
        <w:spacing w:after="0" w:line="288" w:lineRule="auto"/>
        <w:jc w:val="both"/>
        <w:rPr>
          <w:rFonts w:ascii="Arial" w:eastAsia="Times New Roman" w:hAnsi="Arial" w:cs="Arial"/>
          <w:strike/>
          <w:sz w:val="20"/>
          <w:szCs w:val="20"/>
        </w:rPr>
      </w:pPr>
    </w:p>
    <w:p w14:paraId="033D3DC1" w14:textId="77777777" w:rsidR="00FD0A50" w:rsidRPr="00FD0A50" w:rsidRDefault="00FD0A50" w:rsidP="00FD0A50">
      <w:pPr>
        <w:tabs>
          <w:tab w:val="left" w:pos="0"/>
        </w:tabs>
        <w:spacing w:after="0" w:line="288" w:lineRule="auto"/>
        <w:jc w:val="both"/>
        <w:rPr>
          <w:rFonts w:ascii="Arial" w:eastAsia="Times New Roman" w:hAnsi="Arial" w:cs="Arial"/>
          <w:sz w:val="20"/>
          <w:szCs w:val="20"/>
        </w:rPr>
      </w:pPr>
    </w:p>
    <w:p w14:paraId="5F76C2BE" w14:textId="77777777" w:rsidR="00FD0A50" w:rsidRPr="00FD0A50" w:rsidRDefault="00FD0A50" w:rsidP="00FD0A50">
      <w:pPr>
        <w:tabs>
          <w:tab w:val="left" w:pos="0"/>
        </w:tabs>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Št. pogodbe: C1542-23-_______</w:t>
      </w:r>
    </w:p>
    <w:p w14:paraId="6A19E49D" w14:textId="77777777" w:rsidR="00FD0A50" w:rsidRPr="00FD0A50" w:rsidRDefault="00FD0A50" w:rsidP="00FD0A50">
      <w:pPr>
        <w:tabs>
          <w:tab w:val="left" w:pos="0"/>
        </w:tabs>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Št. dok. SPIS: 430-118/2022</w:t>
      </w:r>
    </w:p>
    <w:p w14:paraId="7E6459F6" w14:textId="77777777" w:rsidR="00FD0A50" w:rsidRPr="00FD0A50" w:rsidRDefault="00FD0A50" w:rsidP="00FD0A50">
      <w:pPr>
        <w:tabs>
          <w:tab w:val="left" w:pos="0"/>
        </w:tabs>
        <w:spacing w:after="0" w:line="288" w:lineRule="auto"/>
        <w:jc w:val="both"/>
        <w:rPr>
          <w:rFonts w:ascii="Arial" w:eastAsia="Times New Roman" w:hAnsi="Arial" w:cs="Arial"/>
          <w:sz w:val="20"/>
          <w:szCs w:val="20"/>
        </w:rPr>
      </w:pPr>
    </w:p>
    <w:p w14:paraId="6ADC2707" w14:textId="77777777" w:rsidR="00FD0A50" w:rsidRPr="00FD0A50" w:rsidRDefault="00FD0A50" w:rsidP="00FD0A50">
      <w:pPr>
        <w:tabs>
          <w:tab w:val="left" w:pos="0"/>
        </w:tabs>
        <w:spacing w:after="0" w:line="288" w:lineRule="auto"/>
        <w:jc w:val="both"/>
        <w:rPr>
          <w:rFonts w:ascii="Arial" w:eastAsia="Times New Roman" w:hAnsi="Arial" w:cs="Arial"/>
          <w:sz w:val="20"/>
          <w:szCs w:val="20"/>
        </w:rPr>
      </w:pPr>
    </w:p>
    <w:tbl>
      <w:tblPr>
        <w:tblW w:w="9067" w:type="dxa"/>
        <w:tblLayout w:type="fixed"/>
        <w:tblLook w:val="01E0" w:firstRow="1" w:lastRow="1" w:firstColumn="1" w:lastColumn="1" w:noHBand="0" w:noVBand="0"/>
      </w:tblPr>
      <w:tblGrid>
        <w:gridCol w:w="426"/>
        <w:gridCol w:w="420"/>
        <w:gridCol w:w="2551"/>
        <w:gridCol w:w="572"/>
        <w:gridCol w:w="421"/>
        <w:gridCol w:w="680"/>
        <w:gridCol w:w="454"/>
        <w:gridCol w:w="2551"/>
        <w:gridCol w:w="424"/>
        <w:gridCol w:w="568"/>
      </w:tblGrid>
      <w:tr w:rsidR="00FD0A50" w:rsidRPr="00FD0A50" w14:paraId="6CB352FC" w14:textId="77777777" w:rsidTr="00362419">
        <w:tc>
          <w:tcPr>
            <w:tcW w:w="4390" w:type="dxa"/>
            <w:gridSpan w:val="5"/>
            <w:shd w:val="clear" w:color="auto" w:fill="auto"/>
          </w:tcPr>
          <w:p w14:paraId="1AD230B4" w14:textId="77777777" w:rsidR="00FD0A50" w:rsidRPr="00FD0A50" w:rsidRDefault="00FD0A50" w:rsidP="00FD0A50">
            <w:pPr>
              <w:spacing w:after="0" w:line="288" w:lineRule="auto"/>
              <w:jc w:val="center"/>
              <w:rPr>
                <w:rFonts w:ascii="Arial" w:eastAsia="Times New Roman" w:hAnsi="Arial" w:cs="Arial"/>
                <w:bCs/>
                <w:sz w:val="20"/>
                <w:szCs w:val="20"/>
              </w:rPr>
            </w:pPr>
            <w:r w:rsidRPr="00FD0A50">
              <w:rPr>
                <w:rFonts w:ascii="Arial" w:eastAsia="Times New Roman" w:hAnsi="Arial" w:cs="Arial"/>
                <w:b/>
                <w:bCs/>
                <w:sz w:val="20"/>
                <w:szCs w:val="20"/>
              </w:rPr>
              <w:t xml:space="preserve">DOBAVITELJ </w:t>
            </w:r>
            <w:r w:rsidRPr="00FD0A50">
              <w:rPr>
                <w:rFonts w:ascii="Arial" w:eastAsia="Times New Roman" w:hAnsi="Arial" w:cs="Arial"/>
                <w:bCs/>
                <w:sz w:val="20"/>
                <w:szCs w:val="20"/>
              </w:rPr>
              <w:t>(naziv in sedež):</w:t>
            </w:r>
          </w:p>
        </w:tc>
        <w:tc>
          <w:tcPr>
            <w:tcW w:w="4677" w:type="dxa"/>
            <w:gridSpan w:val="5"/>
          </w:tcPr>
          <w:p w14:paraId="0CA3384B" w14:textId="77777777" w:rsidR="00FD0A50" w:rsidRPr="00FD0A50" w:rsidRDefault="00FD0A50" w:rsidP="00FD0A50">
            <w:pPr>
              <w:spacing w:after="0" w:line="288" w:lineRule="auto"/>
              <w:jc w:val="center"/>
              <w:rPr>
                <w:rFonts w:ascii="Arial" w:eastAsia="Times New Roman" w:hAnsi="Arial" w:cs="Arial"/>
                <w:bCs/>
                <w:sz w:val="20"/>
                <w:szCs w:val="20"/>
              </w:rPr>
            </w:pPr>
            <w:r w:rsidRPr="00FD0A50">
              <w:rPr>
                <w:rFonts w:ascii="Arial" w:eastAsia="Times New Roman" w:hAnsi="Arial" w:cs="Arial"/>
                <w:b/>
                <w:bCs/>
                <w:sz w:val="20"/>
                <w:szCs w:val="20"/>
              </w:rPr>
              <w:t xml:space="preserve">        NAROČNIK</w:t>
            </w:r>
            <w:r w:rsidRPr="00FD0A50">
              <w:rPr>
                <w:rFonts w:ascii="Arial" w:eastAsia="Times New Roman" w:hAnsi="Arial" w:cs="Arial"/>
                <w:bCs/>
                <w:sz w:val="20"/>
                <w:szCs w:val="20"/>
              </w:rPr>
              <w:t>:</w:t>
            </w:r>
          </w:p>
        </w:tc>
      </w:tr>
      <w:tr w:rsidR="00FD0A50" w:rsidRPr="00FD0A50" w14:paraId="66D2FADC" w14:textId="77777777" w:rsidTr="00362419">
        <w:tc>
          <w:tcPr>
            <w:tcW w:w="4390" w:type="dxa"/>
            <w:gridSpan w:val="5"/>
            <w:shd w:val="clear" w:color="auto" w:fill="auto"/>
          </w:tcPr>
          <w:p w14:paraId="3683812A" w14:textId="77777777" w:rsidR="00FD0A50" w:rsidRPr="00FD0A50" w:rsidRDefault="00FD0A50" w:rsidP="00FD0A50">
            <w:pPr>
              <w:spacing w:after="0" w:line="288" w:lineRule="auto"/>
              <w:jc w:val="center"/>
              <w:rPr>
                <w:rFonts w:ascii="Arial" w:eastAsia="Times New Roman" w:hAnsi="Arial" w:cs="Arial"/>
                <w:bCs/>
                <w:sz w:val="20"/>
                <w:szCs w:val="20"/>
              </w:rPr>
            </w:pPr>
          </w:p>
        </w:tc>
        <w:tc>
          <w:tcPr>
            <w:tcW w:w="4677" w:type="dxa"/>
            <w:gridSpan w:val="5"/>
          </w:tcPr>
          <w:p w14:paraId="6DFEE639" w14:textId="77777777" w:rsidR="00FD0A50" w:rsidRPr="00FD0A50" w:rsidRDefault="00FD0A50" w:rsidP="00FD0A50">
            <w:pPr>
              <w:spacing w:after="0" w:line="288" w:lineRule="auto"/>
              <w:rPr>
                <w:rFonts w:ascii="Arial" w:eastAsia="Times New Roman" w:hAnsi="Arial" w:cs="Arial"/>
                <w:bCs/>
                <w:sz w:val="20"/>
                <w:szCs w:val="20"/>
              </w:rPr>
            </w:pPr>
          </w:p>
        </w:tc>
      </w:tr>
      <w:tr w:rsidR="00FD0A50" w:rsidRPr="00FD0A50" w14:paraId="518601F7" w14:textId="77777777" w:rsidTr="00362419">
        <w:tc>
          <w:tcPr>
            <w:tcW w:w="426" w:type="dxa"/>
            <w:shd w:val="clear" w:color="auto" w:fill="auto"/>
          </w:tcPr>
          <w:p w14:paraId="46EEC853" w14:textId="77777777" w:rsidR="00FD0A50" w:rsidRPr="00FD0A50" w:rsidRDefault="00FD0A50" w:rsidP="00FD0A50">
            <w:pPr>
              <w:spacing w:after="0" w:line="288" w:lineRule="auto"/>
              <w:jc w:val="center"/>
              <w:rPr>
                <w:rFonts w:ascii="Arial" w:eastAsia="Times New Roman" w:hAnsi="Arial" w:cs="Arial"/>
                <w:bCs/>
                <w:sz w:val="20"/>
                <w:szCs w:val="20"/>
              </w:rPr>
            </w:pPr>
          </w:p>
        </w:tc>
        <w:tc>
          <w:tcPr>
            <w:tcW w:w="3543" w:type="dxa"/>
            <w:gridSpan w:val="3"/>
            <w:tcBorders>
              <w:left w:val="nil"/>
              <w:bottom w:val="single" w:sz="4" w:space="0" w:color="auto"/>
            </w:tcBorders>
            <w:shd w:val="clear" w:color="auto" w:fill="auto"/>
          </w:tcPr>
          <w:p w14:paraId="51880266" w14:textId="77777777" w:rsidR="00FD0A50" w:rsidRPr="00FD0A50" w:rsidRDefault="00FD0A50" w:rsidP="00FD0A50">
            <w:pPr>
              <w:spacing w:after="0" w:line="288" w:lineRule="auto"/>
              <w:jc w:val="center"/>
              <w:rPr>
                <w:rFonts w:ascii="Arial" w:eastAsia="Times New Roman" w:hAnsi="Arial" w:cs="Arial"/>
                <w:bCs/>
                <w:sz w:val="20"/>
                <w:szCs w:val="20"/>
              </w:rPr>
            </w:pPr>
          </w:p>
        </w:tc>
        <w:tc>
          <w:tcPr>
            <w:tcW w:w="421" w:type="dxa"/>
            <w:shd w:val="clear" w:color="auto" w:fill="auto"/>
          </w:tcPr>
          <w:p w14:paraId="69D0F29F" w14:textId="77777777" w:rsidR="00FD0A50" w:rsidRPr="00FD0A50" w:rsidRDefault="00FD0A50" w:rsidP="00FD0A50">
            <w:pPr>
              <w:spacing w:after="0" w:line="288" w:lineRule="auto"/>
              <w:jc w:val="center"/>
              <w:rPr>
                <w:rFonts w:ascii="Arial" w:eastAsia="Times New Roman" w:hAnsi="Arial" w:cs="Arial"/>
                <w:bCs/>
                <w:sz w:val="20"/>
                <w:szCs w:val="20"/>
              </w:rPr>
            </w:pPr>
          </w:p>
        </w:tc>
        <w:tc>
          <w:tcPr>
            <w:tcW w:w="4677" w:type="dxa"/>
            <w:gridSpan w:val="5"/>
            <w:tcBorders>
              <w:left w:val="nil"/>
            </w:tcBorders>
          </w:tcPr>
          <w:p w14:paraId="0FF8A95D" w14:textId="77777777" w:rsidR="00FD0A50" w:rsidRPr="00FD0A50" w:rsidRDefault="00FD0A50" w:rsidP="00FD0A50">
            <w:pPr>
              <w:spacing w:after="0" w:line="288" w:lineRule="auto"/>
              <w:jc w:val="center"/>
              <w:rPr>
                <w:rFonts w:ascii="Arial" w:eastAsia="Times New Roman" w:hAnsi="Arial" w:cs="Arial"/>
                <w:bCs/>
                <w:sz w:val="20"/>
                <w:szCs w:val="20"/>
              </w:rPr>
            </w:pPr>
            <w:r w:rsidRPr="00FD0A50">
              <w:rPr>
                <w:rFonts w:ascii="Arial" w:eastAsia="Times New Roman" w:hAnsi="Arial" w:cs="Arial"/>
                <w:bCs/>
                <w:sz w:val="20"/>
                <w:szCs w:val="20"/>
              </w:rPr>
              <w:t xml:space="preserve">    Republika Slovenija</w:t>
            </w:r>
          </w:p>
        </w:tc>
      </w:tr>
      <w:tr w:rsidR="00FD0A50" w:rsidRPr="00FD0A50" w14:paraId="237EDAE5" w14:textId="77777777" w:rsidTr="00362419">
        <w:tc>
          <w:tcPr>
            <w:tcW w:w="426" w:type="dxa"/>
            <w:shd w:val="clear" w:color="auto" w:fill="auto"/>
          </w:tcPr>
          <w:p w14:paraId="1D064EE1" w14:textId="77777777" w:rsidR="00FD0A50" w:rsidRPr="00FD0A50" w:rsidRDefault="00FD0A50" w:rsidP="00FD0A50">
            <w:pPr>
              <w:spacing w:after="0" w:line="288" w:lineRule="auto"/>
              <w:jc w:val="center"/>
              <w:rPr>
                <w:rFonts w:ascii="Arial" w:eastAsia="Times New Roman" w:hAnsi="Arial" w:cs="Arial"/>
                <w:bCs/>
                <w:sz w:val="20"/>
                <w:szCs w:val="20"/>
              </w:rPr>
            </w:pPr>
          </w:p>
        </w:tc>
        <w:tc>
          <w:tcPr>
            <w:tcW w:w="3543" w:type="dxa"/>
            <w:gridSpan w:val="3"/>
            <w:tcBorders>
              <w:top w:val="single" w:sz="4" w:space="0" w:color="auto"/>
              <w:left w:val="nil"/>
              <w:bottom w:val="single" w:sz="4" w:space="0" w:color="auto"/>
            </w:tcBorders>
            <w:shd w:val="clear" w:color="auto" w:fill="auto"/>
          </w:tcPr>
          <w:p w14:paraId="160CC1AB" w14:textId="77777777" w:rsidR="00FD0A50" w:rsidRPr="00FD0A50" w:rsidRDefault="00FD0A50" w:rsidP="00FD0A50">
            <w:pPr>
              <w:spacing w:after="0" w:line="288" w:lineRule="auto"/>
              <w:jc w:val="center"/>
              <w:rPr>
                <w:rFonts w:ascii="Arial" w:eastAsia="Times New Roman" w:hAnsi="Arial" w:cs="Arial"/>
                <w:bCs/>
                <w:sz w:val="20"/>
                <w:szCs w:val="20"/>
              </w:rPr>
            </w:pPr>
          </w:p>
        </w:tc>
        <w:tc>
          <w:tcPr>
            <w:tcW w:w="421" w:type="dxa"/>
            <w:shd w:val="clear" w:color="auto" w:fill="auto"/>
          </w:tcPr>
          <w:p w14:paraId="026E6BE1" w14:textId="77777777" w:rsidR="00FD0A50" w:rsidRPr="00FD0A50" w:rsidRDefault="00FD0A50" w:rsidP="00FD0A50">
            <w:pPr>
              <w:spacing w:after="0" w:line="288" w:lineRule="auto"/>
              <w:jc w:val="center"/>
              <w:rPr>
                <w:rFonts w:ascii="Arial" w:eastAsia="Times New Roman" w:hAnsi="Arial" w:cs="Arial"/>
                <w:bCs/>
                <w:sz w:val="20"/>
                <w:szCs w:val="20"/>
              </w:rPr>
            </w:pPr>
          </w:p>
        </w:tc>
        <w:tc>
          <w:tcPr>
            <w:tcW w:w="4677" w:type="dxa"/>
            <w:gridSpan w:val="5"/>
            <w:tcBorders>
              <w:left w:val="nil"/>
            </w:tcBorders>
          </w:tcPr>
          <w:p w14:paraId="612D5766" w14:textId="77777777" w:rsidR="00FD0A50" w:rsidRPr="00FD0A50" w:rsidRDefault="00FD0A50" w:rsidP="00FD0A50">
            <w:pPr>
              <w:spacing w:after="0" w:line="288" w:lineRule="auto"/>
              <w:jc w:val="center"/>
              <w:rPr>
                <w:rFonts w:ascii="Arial" w:eastAsia="Times New Roman" w:hAnsi="Arial" w:cs="Arial"/>
                <w:bCs/>
                <w:sz w:val="20"/>
                <w:szCs w:val="20"/>
              </w:rPr>
            </w:pPr>
            <w:r w:rsidRPr="00FD0A50">
              <w:rPr>
                <w:rFonts w:ascii="Arial" w:eastAsia="Times New Roman" w:hAnsi="Arial" w:cs="Arial"/>
                <w:bCs/>
                <w:sz w:val="20"/>
                <w:szCs w:val="20"/>
              </w:rPr>
              <w:t xml:space="preserve">         Urad Vlade RS za oskrbo in integracijo migrantov</w:t>
            </w:r>
          </w:p>
        </w:tc>
      </w:tr>
      <w:tr w:rsidR="00FD0A50" w:rsidRPr="00FD0A50" w14:paraId="69455915" w14:textId="77777777" w:rsidTr="00362419">
        <w:tc>
          <w:tcPr>
            <w:tcW w:w="426" w:type="dxa"/>
            <w:shd w:val="clear" w:color="auto" w:fill="auto"/>
          </w:tcPr>
          <w:p w14:paraId="54A050D1" w14:textId="77777777" w:rsidR="00FD0A50" w:rsidRPr="00FD0A50" w:rsidRDefault="00FD0A50" w:rsidP="00FD0A50">
            <w:pPr>
              <w:spacing w:after="0" w:line="288" w:lineRule="auto"/>
              <w:jc w:val="center"/>
              <w:rPr>
                <w:rFonts w:ascii="Arial" w:eastAsia="Times New Roman" w:hAnsi="Arial" w:cs="Arial"/>
                <w:bCs/>
                <w:sz w:val="20"/>
                <w:szCs w:val="20"/>
              </w:rPr>
            </w:pPr>
          </w:p>
        </w:tc>
        <w:tc>
          <w:tcPr>
            <w:tcW w:w="3543" w:type="dxa"/>
            <w:gridSpan w:val="3"/>
            <w:tcBorders>
              <w:top w:val="single" w:sz="4" w:space="0" w:color="auto"/>
              <w:left w:val="nil"/>
              <w:bottom w:val="single" w:sz="4" w:space="0" w:color="auto"/>
            </w:tcBorders>
            <w:shd w:val="clear" w:color="auto" w:fill="auto"/>
          </w:tcPr>
          <w:p w14:paraId="254942A9" w14:textId="77777777" w:rsidR="00FD0A50" w:rsidRPr="00FD0A50" w:rsidRDefault="00FD0A50" w:rsidP="00FD0A50">
            <w:pPr>
              <w:spacing w:after="0" w:line="288" w:lineRule="auto"/>
              <w:jc w:val="center"/>
              <w:rPr>
                <w:rFonts w:ascii="Arial" w:eastAsia="Times New Roman" w:hAnsi="Arial" w:cs="Arial"/>
                <w:bCs/>
                <w:sz w:val="20"/>
                <w:szCs w:val="20"/>
              </w:rPr>
            </w:pPr>
          </w:p>
        </w:tc>
        <w:tc>
          <w:tcPr>
            <w:tcW w:w="421" w:type="dxa"/>
            <w:shd w:val="clear" w:color="auto" w:fill="auto"/>
          </w:tcPr>
          <w:p w14:paraId="068F13FB" w14:textId="77777777" w:rsidR="00FD0A50" w:rsidRPr="00FD0A50" w:rsidRDefault="00FD0A50" w:rsidP="00FD0A50">
            <w:pPr>
              <w:spacing w:after="0" w:line="288" w:lineRule="auto"/>
              <w:jc w:val="center"/>
              <w:rPr>
                <w:rFonts w:ascii="Arial" w:eastAsia="Times New Roman" w:hAnsi="Arial" w:cs="Arial"/>
                <w:bCs/>
                <w:sz w:val="20"/>
                <w:szCs w:val="20"/>
              </w:rPr>
            </w:pPr>
          </w:p>
        </w:tc>
        <w:tc>
          <w:tcPr>
            <w:tcW w:w="4677" w:type="dxa"/>
            <w:gridSpan w:val="5"/>
            <w:tcBorders>
              <w:left w:val="nil"/>
            </w:tcBorders>
          </w:tcPr>
          <w:p w14:paraId="39FE3BB5" w14:textId="77777777" w:rsidR="00FD0A50" w:rsidRPr="00FD0A50" w:rsidRDefault="00FD0A50" w:rsidP="00FD0A50">
            <w:pPr>
              <w:spacing w:after="0" w:line="288" w:lineRule="auto"/>
              <w:rPr>
                <w:rFonts w:ascii="Arial" w:eastAsia="Times New Roman" w:hAnsi="Arial" w:cs="Arial"/>
                <w:bCs/>
                <w:sz w:val="20"/>
                <w:szCs w:val="20"/>
              </w:rPr>
            </w:pPr>
          </w:p>
        </w:tc>
      </w:tr>
      <w:tr w:rsidR="00FD0A50" w:rsidRPr="00FD0A50" w14:paraId="700D5016" w14:textId="77777777" w:rsidTr="00362419">
        <w:tc>
          <w:tcPr>
            <w:tcW w:w="426" w:type="dxa"/>
            <w:shd w:val="clear" w:color="auto" w:fill="auto"/>
          </w:tcPr>
          <w:p w14:paraId="24775BAA" w14:textId="77777777" w:rsidR="00FD0A50" w:rsidRPr="00FD0A50" w:rsidRDefault="00FD0A50" w:rsidP="00FD0A50">
            <w:pPr>
              <w:spacing w:after="0" w:line="288" w:lineRule="auto"/>
              <w:jc w:val="center"/>
              <w:rPr>
                <w:rFonts w:ascii="Arial" w:eastAsia="Times New Roman" w:hAnsi="Arial" w:cs="Arial"/>
                <w:bCs/>
                <w:sz w:val="20"/>
                <w:szCs w:val="20"/>
              </w:rPr>
            </w:pPr>
          </w:p>
        </w:tc>
        <w:tc>
          <w:tcPr>
            <w:tcW w:w="3543" w:type="dxa"/>
            <w:gridSpan w:val="3"/>
            <w:tcBorders>
              <w:top w:val="single" w:sz="4" w:space="0" w:color="auto"/>
              <w:left w:val="nil"/>
            </w:tcBorders>
            <w:shd w:val="clear" w:color="auto" w:fill="auto"/>
          </w:tcPr>
          <w:p w14:paraId="120444DA" w14:textId="77777777" w:rsidR="00FD0A50" w:rsidRPr="00FD0A50" w:rsidRDefault="00FD0A50" w:rsidP="00FD0A50">
            <w:pPr>
              <w:spacing w:after="0" w:line="288" w:lineRule="auto"/>
              <w:jc w:val="center"/>
              <w:rPr>
                <w:rFonts w:ascii="Arial" w:eastAsia="Times New Roman" w:hAnsi="Arial" w:cs="Arial"/>
                <w:bCs/>
                <w:sz w:val="20"/>
                <w:szCs w:val="20"/>
              </w:rPr>
            </w:pPr>
          </w:p>
        </w:tc>
        <w:tc>
          <w:tcPr>
            <w:tcW w:w="421" w:type="dxa"/>
            <w:shd w:val="clear" w:color="auto" w:fill="auto"/>
          </w:tcPr>
          <w:p w14:paraId="48D22C99" w14:textId="77777777" w:rsidR="00FD0A50" w:rsidRPr="00FD0A50" w:rsidRDefault="00FD0A50" w:rsidP="00FD0A50">
            <w:pPr>
              <w:spacing w:after="0" w:line="288" w:lineRule="auto"/>
              <w:jc w:val="center"/>
              <w:rPr>
                <w:rFonts w:ascii="Arial" w:eastAsia="Times New Roman" w:hAnsi="Arial" w:cs="Arial"/>
                <w:bCs/>
                <w:sz w:val="20"/>
                <w:szCs w:val="20"/>
              </w:rPr>
            </w:pPr>
          </w:p>
        </w:tc>
        <w:tc>
          <w:tcPr>
            <w:tcW w:w="4677" w:type="dxa"/>
            <w:gridSpan w:val="5"/>
            <w:tcBorders>
              <w:left w:val="nil"/>
            </w:tcBorders>
          </w:tcPr>
          <w:p w14:paraId="4205B569" w14:textId="77777777" w:rsidR="00FD0A50" w:rsidRPr="00FD0A50" w:rsidRDefault="00FD0A50" w:rsidP="00FD0A50">
            <w:pPr>
              <w:spacing w:after="0" w:line="288" w:lineRule="auto"/>
              <w:jc w:val="center"/>
              <w:rPr>
                <w:rFonts w:ascii="Arial" w:eastAsia="Times New Roman" w:hAnsi="Arial" w:cs="Arial"/>
                <w:bCs/>
                <w:sz w:val="20"/>
                <w:szCs w:val="20"/>
              </w:rPr>
            </w:pPr>
            <w:r w:rsidRPr="00FD0A50">
              <w:rPr>
                <w:rFonts w:ascii="Arial" w:eastAsia="Times New Roman" w:hAnsi="Arial" w:cs="Arial"/>
                <w:bCs/>
                <w:sz w:val="20"/>
                <w:szCs w:val="20"/>
              </w:rPr>
              <w:t>mag. KATARINA ŠTRUKELJ</w:t>
            </w:r>
          </w:p>
        </w:tc>
      </w:tr>
      <w:tr w:rsidR="00FD0A50" w:rsidRPr="00FD0A50" w14:paraId="44B1BB9C" w14:textId="77777777" w:rsidTr="00362419">
        <w:trPr>
          <w:trHeight w:val="119"/>
        </w:trPr>
        <w:tc>
          <w:tcPr>
            <w:tcW w:w="4390" w:type="dxa"/>
            <w:gridSpan w:val="5"/>
            <w:shd w:val="clear" w:color="auto" w:fill="auto"/>
          </w:tcPr>
          <w:p w14:paraId="49C65F1E" w14:textId="77777777" w:rsidR="00FD0A50" w:rsidRPr="00FD0A50" w:rsidRDefault="00FD0A50" w:rsidP="00FD0A50">
            <w:pPr>
              <w:spacing w:after="0" w:line="288" w:lineRule="auto"/>
              <w:jc w:val="center"/>
              <w:rPr>
                <w:rFonts w:ascii="Arial" w:eastAsia="Times New Roman" w:hAnsi="Arial" w:cs="Arial"/>
                <w:bCs/>
                <w:sz w:val="20"/>
                <w:szCs w:val="20"/>
              </w:rPr>
            </w:pPr>
          </w:p>
        </w:tc>
        <w:tc>
          <w:tcPr>
            <w:tcW w:w="4677" w:type="dxa"/>
            <w:gridSpan w:val="5"/>
          </w:tcPr>
          <w:p w14:paraId="5A3BD6F1" w14:textId="77777777" w:rsidR="00FD0A50" w:rsidRPr="00FD0A50" w:rsidRDefault="00FD0A50" w:rsidP="00FD0A50">
            <w:pPr>
              <w:spacing w:after="0" w:line="288" w:lineRule="auto"/>
              <w:jc w:val="center"/>
              <w:rPr>
                <w:rFonts w:ascii="Arial" w:eastAsia="Times New Roman" w:hAnsi="Arial" w:cs="Arial"/>
                <w:bCs/>
                <w:sz w:val="20"/>
                <w:szCs w:val="20"/>
              </w:rPr>
            </w:pPr>
            <w:r w:rsidRPr="00FD0A50">
              <w:rPr>
                <w:rFonts w:ascii="Arial" w:eastAsia="Times New Roman" w:hAnsi="Arial" w:cs="Arial"/>
                <w:bCs/>
                <w:sz w:val="20"/>
                <w:szCs w:val="20"/>
              </w:rPr>
              <w:t>direktorica</w:t>
            </w:r>
          </w:p>
        </w:tc>
      </w:tr>
      <w:tr w:rsidR="00FD0A50" w:rsidRPr="00FD0A50" w14:paraId="1E03F7AA" w14:textId="77777777" w:rsidTr="00362419">
        <w:trPr>
          <w:trHeight w:val="119"/>
        </w:trPr>
        <w:tc>
          <w:tcPr>
            <w:tcW w:w="846" w:type="dxa"/>
            <w:gridSpan w:val="2"/>
            <w:shd w:val="clear" w:color="auto" w:fill="auto"/>
          </w:tcPr>
          <w:p w14:paraId="71772443" w14:textId="77777777" w:rsidR="00FD0A50" w:rsidRPr="00FD0A50" w:rsidDel="00580EA0" w:rsidRDefault="00FD0A50" w:rsidP="00FD0A50">
            <w:pPr>
              <w:spacing w:after="0" w:line="288" w:lineRule="auto"/>
              <w:jc w:val="center"/>
              <w:rPr>
                <w:rFonts w:ascii="Arial" w:eastAsia="Times New Roman" w:hAnsi="Arial" w:cs="Arial"/>
                <w:bCs/>
                <w:sz w:val="20"/>
                <w:szCs w:val="20"/>
              </w:rPr>
            </w:pPr>
          </w:p>
        </w:tc>
        <w:tc>
          <w:tcPr>
            <w:tcW w:w="2551" w:type="dxa"/>
            <w:tcBorders>
              <w:bottom w:val="single" w:sz="4" w:space="0" w:color="auto"/>
            </w:tcBorders>
            <w:shd w:val="clear" w:color="auto" w:fill="auto"/>
          </w:tcPr>
          <w:p w14:paraId="02B72152" w14:textId="77777777" w:rsidR="00FD0A50" w:rsidRPr="00FD0A50" w:rsidDel="00580EA0" w:rsidRDefault="00FD0A50" w:rsidP="00FD0A50">
            <w:pPr>
              <w:spacing w:after="0" w:line="288" w:lineRule="auto"/>
              <w:jc w:val="center"/>
              <w:rPr>
                <w:rFonts w:ascii="Arial" w:eastAsia="Times New Roman" w:hAnsi="Arial" w:cs="Arial"/>
                <w:bCs/>
                <w:sz w:val="20"/>
                <w:szCs w:val="20"/>
              </w:rPr>
            </w:pPr>
          </w:p>
        </w:tc>
        <w:tc>
          <w:tcPr>
            <w:tcW w:w="993" w:type="dxa"/>
            <w:gridSpan w:val="2"/>
            <w:shd w:val="clear" w:color="auto" w:fill="auto"/>
          </w:tcPr>
          <w:p w14:paraId="4685E762" w14:textId="77777777" w:rsidR="00FD0A50" w:rsidRPr="00FD0A50" w:rsidDel="00580EA0" w:rsidRDefault="00FD0A50" w:rsidP="00FD0A50">
            <w:pPr>
              <w:spacing w:after="0" w:line="288" w:lineRule="auto"/>
              <w:jc w:val="center"/>
              <w:rPr>
                <w:rFonts w:ascii="Arial" w:eastAsia="Times New Roman" w:hAnsi="Arial" w:cs="Arial"/>
                <w:bCs/>
                <w:sz w:val="20"/>
                <w:szCs w:val="20"/>
              </w:rPr>
            </w:pPr>
          </w:p>
        </w:tc>
        <w:tc>
          <w:tcPr>
            <w:tcW w:w="1134" w:type="dxa"/>
            <w:gridSpan w:val="2"/>
          </w:tcPr>
          <w:p w14:paraId="1A0A74F8" w14:textId="77777777" w:rsidR="00FD0A50" w:rsidRPr="00FD0A50" w:rsidRDefault="00FD0A50" w:rsidP="00FD0A50">
            <w:pPr>
              <w:spacing w:after="0" w:line="288" w:lineRule="auto"/>
              <w:jc w:val="center"/>
              <w:rPr>
                <w:rFonts w:ascii="Arial" w:eastAsia="Times New Roman" w:hAnsi="Arial" w:cs="Arial"/>
                <w:bCs/>
                <w:sz w:val="20"/>
                <w:szCs w:val="20"/>
              </w:rPr>
            </w:pPr>
          </w:p>
        </w:tc>
        <w:tc>
          <w:tcPr>
            <w:tcW w:w="2551" w:type="dxa"/>
            <w:tcBorders>
              <w:bottom w:val="single" w:sz="4" w:space="0" w:color="auto"/>
            </w:tcBorders>
          </w:tcPr>
          <w:p w14:paraId="1E361AD3" w14:textId="77777777" w:rsidR="00FD0A50" w:rsidRPr="00FD0A50" w:rsidDel="00580EA0" w:rsidRDefault="00FD0A50" w:rsidP="00FD0A50">
            <w:pPr>
              <w:spacing w:after="0" w:line="288" w:lineRule="auto"/>
              <w:jc w:val="center"/>
              <w:rPr>
                <w:rFonts w:ascii="Arial" w:eastAsia="Times New Roman" w:hAnsi="Arial" w:cs="Arial"/>
                <w:bCs/>
                <w:sz w:val="20"/>
                <w:szCs w:val="20"/>
              </w:rPr>
            </w:pPr>
          </w:p>
        </w:tc>
        <w:tc>
          <w:tcPr>
            <w:tcW w:w="992" w:type="dxa"/>
            <w:gridSpan w:val="2"/>
          </w:tcPr>
          <w:p w14:paraId="1CAFC421" w14:textId="77777777" w:rsidR="00FD0A50" w:rsidRPr="00FD0A50" w:rsidDel="00580EA0" w:rsidRDefault="00FD0A50" w:rsidP="00FD0A50">
            <w:pPr>
              <w:spacing w:after="0" w:line="288" w:lineRule="auto"/>
              <w:jc w:val="center"/>
              <w:rPr>
                <w:rFonts w:ascii="Arial" w:eastAsia="Times New Roman" w:hAnsi="Arial" w:cs="Arial"/>
                <w:bCs/>
                <w:sz w:val="20"/>
                <w:szCs w:val="20"/>
              </w:rPr>
            </w:pPr>
          </w:p>
        </w:tc>
      </w:tr>
      <w:tr w:rsidR="00FD0A50" w:rsidRPr="00FD0A50" w14:paraId="797CFF9D" w14:textId="77777777" w:rsidTr="00362419">
        <w:trPr>
          <w:gridAfter w:val="1"/>
          <w:wAfter w:w="568" w:type="dxa"/>
          <w:trHeight w:val="119"/>
        </w:trPr>
        <w:tc>
          <w:tcPr>
            <w:tcW w:w="846" w:type="dxa"/>
            <w:gridSpan w:val="2"/>
            <w:shd w:val="clear" w:color="auto" w:fill="auto"/>
          </w:tcPr>
          <w:p w14:paraId="1940E7C9" w14:textId="77777777" w:rsidR="00FD0A50" w:rsidRPr="00FD0A50" w:rsidDel="00580EA0" w:rsidRDefault="00FD0A50" w:rsidP="00FD0A50">
            <w:pPr>
              <w:spacing w:after="0" w:line="288" w:lineRule="auto"/>
              <w:jc w:val="center"/>
              <w:rPr>
                <w:rFonts w:ascii="Arial" w:eastAsia="Times New Roman" w:hAnsi="Arial" w:cs="Arial"/>
                <w:bCs/>
                <w:sz w:val="20"/>
                <w:szCs w:val="20"/>
              </w:rPr>
            </w:pPr>
          </w:p>
        </w:tc>
        <w:tc>
          <w:tcPr>
            <w:tcW w:w="2551" w:type="dxa"/>
            <w:tcBorders>
              <w:top w:val="single" w:sz="4" w:space="0" w:color="auto"/>
            </w:tcBorders>
            <w:shd w:val="clear" w:color="auto" w:fill="auto"/>
          </w:tcPr>
          <w:p w14:paraId="6A08D83E" w14:textId="77777777" w:rsidR="00FD0A50" w:rsidRPr="00FD0A50" w:rsidDel="00580EA0" w:rsidRDefault="00FD0A50" w:rsidP="00FD0A50">
            <w:pPr>
              <w:spacing w:after="0" w:line="288" w:lineRule="auto"/>
              <w:jc w:val="center"/>
              <w:rPr>
                <w:rFonts w:ascii="Arial" w:eastAsia="Times New Roman" w:hAnsi="Arial" w:cs="Arial"/>
                <w:bCs/>
                <w:sz w:val="20"/>
                <w:szCs w:val="20"/>
              </w:rPr>
            </w:pPr>
            <w:r w:rsidRPr="00FD0A50">
              <w:rPr>
                <w:rFonts w:ascii="Arial" w:eastAsia="Times New Roman" w:hAnsi="Arial" w:cs="Arial"/>
                <w:bCs/>
                <w:sz w:val="16"/>
                <w:szCs w:val="20"/>
              </w:rPr>
              <w:t>(podpis)</w:t>
            </w:r>
          </w:p>
        </w:tc>
        <w:tc>
          <w:tcPr>
            <w:tcW w:w="1673" w:type="dxa"/>
            <w:gridSpan w:val="3"/>
          </w:tcPr>
          <w:p w14:paraId="705CB4A3" w14:textId="77777777" w:rsidR="00FD0A50" w:rsidRPr="00FD0A50" w:rsidDel="00580EA0" w:rsidRDefault="00FD0A50" w:rsidP="00FD0A50">
            <w:pPr>
              <w:spacing w:after="0" w:line="288" w:lineRule="auto"/>
              <w:jc w:val="center"/>
              <w:rPr>
                <w:rFonts w:ascii="Arial" w:eastAsia="Times New Roman" w:hAnsi="Arial" w:cs="Arial"/>
                <w:bCs/>
                <w:sz w:val="20"/>
                <w:szCs w:val="20"/>
              </w:rPr>
            </w:pPr>
          </w:p>
        </w:tc>
        <w:tc>
          <w:tcPr>
            <w:tcW w:w="3429" w:type="dxa"/>
            <w:gridSpan w:val="3"/>
          </w:tcPr>
          <w:p w14:paraId="2F8AC38F" w14:textId="77777777" w:rsidR="00FD0A50" w:rsidRPr="00FD0A50" w:rsidDel="00580EA0" w:rsidRDefault="00FD0A50" w:rsidP="00FD0A50">
            <w:pPr>
              <w:spacing w:after="0" w:line="288" w:lineRule="auto"/>
              <w:jc w:val="center"/>
              <w:rPr>
                <w:rFonts w:ascii="Arial" w:eastAsia="Times New Roman" w:hAnsi="Arial" w:cs="Arial"/>
                <w:bCs/>
                <w:sz w:val="20"/>
                <w:szCs w:val="20"/>
              </w:rPr>
            </w:pPr>
            <w:r w:rsidRPr="00FD0A50">
              <w:rPr>
                <w:rFonts w:ascii="Arial" w:eastAsia="Times New Roman" w:hAnsi="Arial" w:cs="Arial"/>
                <w:bCs/>
                <w:sz w:val="16"/>
                <w:szCs w:val="20"/>
              </w:rPr>
              <w:t>(podpis)</w:t>
            </w:r>
          </w:p>
        </w:tc>
      </w:tr>
    </w:tbl>
    <w:p w14:paraId="4B6732DB" w14:textId="77777777" w:rsidR="00FD0A50" w:rsidRPr="00FD0A50" w:rsidRDefault="00FD0A50" w:rsidP="00FD0A50">
      <w:pPr>
        <w:spacing w:after="0" w:line="288" w:lineRule="auto"/>
        <w:rPr>
          <w:rFonts w:ascii="Arial" w:eastAsia="Times New Roman" w:hAnsi="Arial" w:cs="Times New Roman"/>
          <w:vanish/>
          <w:sz w:val="20"/>
          <w:szCs w:val="24"/>
        </w:rPr>
      </w:pPr>
    </w:p>
    <w:p w14:paraId="5116C91C" w14:textId="77777777" w:rsidR="00FD0A50" w:rsidRPr="00FD0A50" w:rsidRDefault="00FD0A50" w:rsidP="00FD0A50">
      <w:pPr>
        <w:spacing w:after="0" w:line="288" w:lineRule="auto"/>
        <w:rPr>
          <w:rFonts w:ascii="Arial" w:eastAsia="Times New Roman" w:hAnsi="Arial" w:cs="Arial"/>
          <w:sz w:val="20"/>
          <w:szCs w:val="20"/>
        </w:rPr>
      </w:pPr>
    </w:p>
    <w:tbl>
      <w:tblPr>
        <w:tblpPr w:leftFromText="141" w:rightFromText="141" w:vertAnchor="text" w:horzAnchor="page" w:tblpX="6189" w:tblpY="233"/>
        <w:tblW w:w="0" w:type="auto"/>
        <w:tblLook w:val="04A0" w:firstRow="1" w:lastRow="0" w:firstColumn="1" w:lastColumn="0" w:noHBand="0" w:noVBand="1"/>
      </w:tblPr>
      <w:tblGrid>
        <w:gridCol w:w="350"/>
        <w:gridCol w:w="1630"/>
        <w:gridCol w:w="729"/>
        <w:gridCol w:w="1043"/>
      </w:tblGrid>
      <w:tr w:rsidR="00FD0A50" w:rsidRPr="00FD0A50" w14:paraId="3250D98A" w14:textId="77777777" w:rsidTr="00362419">
        <w:tc>
          <w:tcPr>
            <w:tcW w:w="350" w:type="dxa"/>
            <w:shd w:val="clear" w:color="auto" w:fill="auto"/>
          </w:tcPr>
          <w:p w14:paraId="722E10EF" w14:textId="77777777" w:rsidR="00FD0A50" w:rsidRPr="00FD0A50" w:rsidRDefault="00FD0A50" w:rsidP="00FD0A50">
            <w:pPr>
              <w:spacing w:after="0" w:line="288" w:lineRule="auto"/>
              <w:jc w:val="center"/>
              <w:rPr>
                <w:rFonts w:ascii="Arial" w:eastAsia="Times New Roman" w:hAnsi="Arial" w:cs="Arial"/>
                <w:bCs/>
                <w:sz w:val="20"/>
                <w:szCs w:val="20"/>
              </w:rPr>
            </w:pPr>
            <w:r w:rsidRPr="00FD0A50">
              <w:rPr>
                <w:rFonts w:ascii="Arial" w:eastAsia="Times New Roman" w:hAnsi="Arial" w:cs="Arial"/>
                <w:bCs/>
                <w:sz w:val="20"/>
                <w:szCs w:val="20"/>
              </w:rPr>
              <w:t>V</w:t>
            </w:r>
          </w:p>
        </w:tc>
        <w:tc>
          <w:tcPr>
            <w:tcW w:w="1630" w:type="dxa"/>
            <w:tcBorders>
              <w:bottom w:val="single" w:sz="4" w:space="0" w:color="auto"/>
            </w:tcBorders>
            <w:shd w:val="clear" w:color="auto" w:fill="auto"/>
          </w:tcPr>
          <w:p w14:paraId="6C4C91E3" w14:textId="77777777" w:rsidR="00FD0A50" w:rsidRPr="00FD0A50" w:rsidRDefault="00FD0A50" w:rsidP="00FD0A50">
            <w:pPr>
              <w:spacing w:after="0" w:line="288" w:lineRule="auto"/>
              <w:jc w:val="center"/>
              <w:rPr>
                <w:rFonts w:ascii="Arial" w:eastAsia="Times New Roman" w:hAnsi="Arial" w:cs="Arial"/>
                <w:bCs/>
                <w:sz w:val="20"/>
                <w:szCs w:val="20"/>
              </w:rPr>
            </w:pPr>
            <w:r w:rsidRPr="00FD0A50">
              <w:rPr>
                <w:rFonts w:ascii="Arial" w:eastAsia="Times New Roman" w:hAnsi="Arial" w:cs="Arial"/>
                <w:bCs/>
                <w:sz w:val="20"/>
                <w:szCs w:val="20"/>
              </w:rPr>
              <w:fldChar w:fldCharType="begin">
                <w:ffData>
                  <w:name w:val="Besedilo3"/>
                  <w:enabled/>
                  <w:calcOnExit w:val="0"/>
                  <w:textInput/>
                </w:ffData>
              </w:fldChar>
            </w:r>
            <w:r w:rsidRPr="00FD0A50">
              <w:rPr>
                <w:rFonts w:ascii="Arial" w:eastAsia="Times New Roman" w:hAnsi="Arial" w:cs="Arial"/>
                <w:bCs/>
                <w:sz w:val="20"/>
                <w:szCs w:val="20"/>
              </w:rPr>
              <w:instrText xml:space="preserve"> FORMTEXT </w:instrText>
            </w:r>
            <w:r w:rsidRPr="00FD0A50">
              <w:rPr>
                <w:rFonts w:ascii="Arial" w:eastAsia="Times New Roman" w:hAnsi="Arial" w:cs="Arial"/>
                <w:bCs/>
                <w:sz w:val="20"/>
                <w:szCs w:val="20"/>
              </w:rPr>
            </w:r>
            <w:r w:rsidRPr="00FD0A50">
              <w:rPr>
                <w:rFonts w:ascii="Arial" w:eastAsia="Times New Roman" w:hAnsi="Arial" w:cs="Arial"/>
                <w:bCs/>
                <w:sz w:val="20"/>
                <w:szCs w:val="20"/>
              </w:rPr>
              <w:fldChar w:fldCharType="separate"/>
            </w:r>
            <w:r w:rsidRPr="00FD0A50">
              <w:rPr>
                <w:rFonts w:ascii="Arial" w:eastAsia="Times New Roman" w:hAnsi="Arial" w:cs="Arial"/>
                <w:bCs/>
                <w:noProof/>
                <w:sz w:val="20"/>
                <w:szCs w:val="20"/>
              </w:rPr>
              <w:t> </w:t>
            </w:r>
            <w:r w:rsidRPr="00FD0A50">
              <w:rPr>
                <w:rFonts w:ascii="Arial" w:eastAsia="Times New Roman" w:hAnsi="Arial" w:cs="Arial"/>
                <w:bCs/>
                <w:noProof/>
                <w:sz w:val="20"/>
                <w:szCs w:val="20"/>
              </w:rPr>
              <w:t> </w:t>
            </w:r>
            <w:r w:rsidRPr="00FD0A50">
              <w:rPr>
                <w:rFonts w:ascii="Arial" w:eastAsia="Times New Roman" w:hAnsi="Arial" w:cs="Arial"/>
                <w:bCs/>
                <w:noProof/>
                <w:sz w:val="20"/>
                <w:szCs w:val="20"/>
              </w:rPr>
              <w:t> </w:t>
            </w:r>
            <w:r w:rsidRPr="00FD0A50">
              <w:rPr>
                <w:rFonts w:ascii="Arial" w:eastAsia="Times New Roman" w:hAnsi="Arial" w:cs="Arial"/>
                <w:bCs/>
                <w:noProof/>
                <w:sz w:val="20"/>
                <w:szCs w:val="20"/>
              </w:rPr>
              <w:t> </w:t>
            </w:r>
            <w:r w:rsidRPr="00FD0A50">
              <w:rPr>
                <w:rFonts w:ascii="Arial" w:eastAsia="Times New Roman" w:hAnsi="Arial" w:cs="Arial"/>
                <w:bCs/>
                <w:noProof/>
                <w:sz w:val="20"/>
                <w:szCs w:val="20"/>
              </w:rPr>
              <w:t> </w:t>
            </w:r>
            <w:r w:rsidRPr="00FD0A50">
              <w:rPr>
                <w:rFonts w:ascii="Arial" w:eastAsia="Times New Roman" w:hAnsi="Arial" w:cs="Arial"/>
                <w:bCs/>
                <w:sz w:val="20"/>
                <w:szCs w:val="20"/>
              </w:rPr>
              <w:fldChar w:fldCharType="end"/>
            </w:r>
          </w:p>
        </w:tc>
        <w:tc>
          <w:tcPr>
            <w:tcW w:w="729" w:type="dxa"/>
            <w:shd w:val="clear" w:color="auto" w:fill="auto"/>
          </w:tcPr>
          <w:p w14:paraId="5085B56A" w14:textId="77777777" w:rsidR="00FD0A50" w:rsidRPr="00FD0A50" w:rsidRDefault="00FD0A50" w:rsidP="00FD0A50">
            <w:pPr>
              <w:spacing w:after="0" w:line="288" w:lineRule="auto"/>
              <w:jc w:val="center"/>
              <w:rPr>
                <w:rFonts w:ascii="Arial" w:eastAsia="Times New Roman" w:hAnsi="Arial" w:cs="Arial"/>
                <w:bCs/>
                <w:sz w:val="20"/>
                <w:szCs w:val="20"/>
              </w:rPr>
            </w:pPr>
            <w:r w:rsidRPr="00FD0A50">
              <w:rPr>
                <w:rFonts w:ascii="Arial" w:eastAsia="Times New Roman" w:hAnsi="Arial" w:cs="Arial"/>
                <w:bCs/>
                <w:sz w:val="20"/>
                <w:szCs w:val="20"/>
              </w:rPr>
              <w:t>, dne</w:t>
            </w:r>
          </w:p>
        </w:tc>
        <w:tc>
          <w:tcPr>
            <w:tcW w:w="1043" w:type="dxa"/>
            <w:tcBorders>
              <w:bottom w:val="single" w:sz="4" w:space="0" w:color="auto"/>
            </w:tcBorders>
            <w:shd w:val="clear" w:color="auto" w:fill="auto"/>
          </w:tcPr>
          <w:p w14:paraId="348D7867" w14:textId="77777777" w:rsidR="00FD0A50" w:rsidRPr="00FD0A50" w:rsidRDefault="00FD0A50" w:rsidP="00FD0A50">
            <w:pPr>
              <w:spacing w:after="0" w:line="288" w:lineRule="auto"/>
              <w:jc w:val="center"/>
              <w:rPr>
                <w:rFonts w:ascii="Arial" w:eastAsia="Times New Roman" w:hAnsi="Arial" w:cs="Arial"/>
                <w:bCs/>
                <w:sz w:val="20"/>
                <w:szCs w:val="20"/>
              </w:rPr>
            </w:pPr>
            <w:r w:rsidRPr="00FD0A50">
              <w:rPr>
                <w:rFonts w:ascii="Arial" w:eastAsia="Times New Roman" w:hAnsi="Arial" w:cs="Arial"/>
                <w:bCs/>
                <w:sz w:val="20"/>
                <w:szCs w:val="20"/>
              </w:rPr>
              <w:fldChar w:fldCharType="begin">
                <w:ffData>
                  <w:name w:val="Besedilo3"/>
                  <w:enabled/>
                  <w:calcOnExit w:val="0"/>
                  <w:textInput/>
                </w:ffData>
              </w:fldChar>
            </w:r>
            <w:r w:rsidRPr="00FD0A50">
              <w:rPr>
                <w:rFonts w:ascii="Arial" w:eastAsia="Times New Roman" w:hAnsi="Arial" w:cs="Arial"/>
                <w:bCs/>
                <w:sz w:val="20"/>
                <w:szCs w:val="20"/>
              </w:rPr>
              <w:instrText xml:space="preserve"> FORMTEXT </w:instrText>
            </w:r>
            <w:r w:rsidRPr="00FD0A50">
              <w:rPr>
                <w:rFonts w:ascii="Arial" w:eastAsia="Times New Roman" w:hAnsi="Arial" w:cs="Arial"/>
                <w:bCs/>
                <w:sz w:val="20"/>
                <w:szCs w:val="20"/>
              </w:rPr>
            </w:r>
            <w:r w:rsidRPr="00FD0A50">
              <w:rPr>
                <w:rFonts w:ascii="Arial" w:eastAsia="Times New Roman" w:hAnsi="Arial" w:cs="Arial"/>
                <w:bCs/>
                <w:sz w:val="20"/>
                <w:szCs w:val="20"/>
              </w:rPr>
              <w:fldChar w:fldCharType="separate"/>
            </w:r>
            <w:r w:rsidRPr="00FD0A50">
              <w:rPr>
                <w:rFonts w:ascii="Arial" w:eastAsia="Times New Roman" w:hAnsi="Arial" w:cs="Arial"/>
                <w:bCs/>
                <w:noProof/>
                <w:sz w:val="20"/>
                <w:szCs w:val="20"/>
              </w:rPr>
              <w:t> </w:t>
            </w:r>
            <w:r w:rsidRPr="00FD0A50">
              <w:rPr>
                <w:rFonts w:ascii="Arial" w:eastAsia="Times New Roman" w:hAnsi="Arial" w:cs="Arial"/>
                <w:bCs/>
                <w:noProof/>
                <w:sz w:val="20"/>
                <w:szCs w:val="20"/>
              </w:rPr>
              <w:t> </w:t>
            </w:r>
            <w:r w:rsidRPr="00FD0A50">
              <w:rPr>
                <w:rFonts w:ascii="Arial" w:eastAsia="Times New Roman" w:hAnsi="Arial" w:cs="Arial"/>
                <w:bCs/>
                <w:noProof/>
                <w:sz w:val="20"/>
                <w:szCs w:val="20"/>
              </w:rPr>
              <w:t> </w:t>
            </w:r>
            <w:r w:rsidRPr="00FD0A50">
              <w:rPr>
                <w:rFonts w:ascii="Arial" w:eastAsia="Times New Roman" w:hAnsi="Arial" w:cs="Arial"/>
                <w:bCs/>
                <w:noProof/>
                <w:sz w:val="20"/>
                <w:szCs w:val="20"/>
              </w:rPr>
              <w:t> </w:t>
            </w:r>
            <w:r w:rsidRPr="00FD0A50">
              <w:rPr>
                <w:rFonts w:ascii="Arial" w:eastAsia="Times New Roman" w:hAnsi="Arial" w:cs="Arial"/>
                <w:bCs/>
                <w:noProof/>
                <w:sz w:val="20"/>
                <w:szCs w:val="20"/>
              </w:rPr>
              <w:t> </w:t>
            </w:r>
            <w:r w:rsidRPr="00FD0A50">
              <w:rPr>
                <w:rFonts w:ascii="Arial" w:eastAsia="Times New Roman" w:hAnsi="Arial" w:cs="Arial"/>
                <w:bCs/>
                <w:sz w:val="20"/>
                <w:szCs w:val="20"/>
              </w:rPr>
              <w:fldChar w:fldCharType="end"/>
            </w:r>
          </w:p>
        </w:tc>
      </w:tr>
    </w:tbl>
    <w:p w14:paraId="62B65FF8" w14:textId="77777777" w:rsidR="00FD0A50" w:rsidRPr="00FD0A50" w:rsidRDefault="00FD0A50" w:rsidP="00FD0A50">
      <w:pPr>
        <w:spacing w:after="0" w:line="288" w:lineRule="auto"/>
        <w:rPr>
          <w:rFonts w:ascii="Arial" w:eastAsia="Times New Roman" w:hAnsi="Arial" w:cs="Arial"/>
          <w:sz w:val="20"/>
          <w:szCs w:val="20"/>
        </w:rPr>
      </w:pPr>
    </w:p>
    <w:tbl>
      <w:tblPr>
        <w:tblpPr w:leftFromText="141" w:rightFromText="141" w:vertAnchor="text" w:horzAnchor="page" w:tblpX="1763" w:tblpY="-40"/>
        <w:tblW w:w="0" w:type="auto"/>
        <w:tblLook w:val="04A0" w:firstRow="1" w:lastRow="0" w:firstColumn="1" w:lastColumn="0" w:noHBand="0" w:noVBand="1"/>
      </w:tblPr>
      <w:tblGrid>
        <w:gridCol w:w="350"/>
        <w:gridCol w:w="1630"/>
        <w:gridCol w:w="729"/>
        <w:gridCol w:w="1043"/>
      </w:tblGrid>
      <w:tr w:rsidR="00FD0A50" w:rsidRPr="00FD0A50" w14:paraId="66AF57C8" w14:textId="77777777" w:rsidTr="00362419">
        <w:tc>
          <w:tcPr>
            <w:tcW w:w="350" w:type="dxa"/>
            <w:shd w:val="clear" w:color="auto" w:fill="auto"/>
          </w:tcPr>
          <w:p w14:paraId="098C88F6" w14:textId="77777777" w:rsidR="00FD0A50" w:rsidRPr="00FD0A50" w:rsidRDefault="00FD0A50" w:rsidP="00FD0A50">
            <w:pPr>
              <w:spacing w:after="0" w:line="288" w:lineRule="auto"/>
              <w:jc w:val="center"/>
              <w:rPr>
                <w:rFonts w:ascii="Arial" w:eastAsia="Times New Roman" w:hAnsi="Arial" w:cs="Arial"/>
                <w:bCs/>
                <w:sz w:val="20"/>
                <w:szCs w:val="20"/>
              </w:rPr>
            </w:pPr>
            <w:r w:rsidRPr="00FD0A50">
              <w:rPr>
                <w:rFonts w:ascii="Arial" w:eastAsia="Times New Roman" w:hAnsi="Arial" w:cs="Arial"/>
                <w:bCs/>
                <w:sz w:val="20"/>
                <w:szCs w:val="20"/>
              </w:rPr>
              <w:t>V</w:t>
            </w:r>
          </w:p>
        </w:tc>
        <w:tc>
          <w:tcPr>
            <w:tcW w:w="1630" w:type="dxa"/>
            <w:tcBorders>
              <w:bottom w:val="single" w:sz="4" w:space="0" w:color="auto"/>
            </w:tcBorders>
            <w:shd w:val="clear" w:color="auto" w:fill="auto"/>
          </w:tcPr>
          <w:p w14:paraId="6F6EED00" w14:textId="77777777" w:rsidR="00FD0A50" w:rsidRPr="00FD0A50" w:rsidRDefault="00FD0A50" w:rsidP="00FD0A50">
            <w:pPr>
              <w:spacing w:after="0" w:line="288" w:lineRule="auto"/>
              <w:jc w:val="center"/>
              <w:rPr>
                <w:rFonts w:ascii="Arial" w:eastAsia="Times New Roman" w:hAnsi="Arial" w:cs="Arial"/>
                <w:bCs/>
                <w:sz w:val="20"/>
                <w:szCs w:val="20"/>
              </w:rPr>
            </w:pPr>
            <w:r w:rsidRPr="00FD0A50">
              <w:rPr>
                <w:rFonts w:ascii="Arial" w:eastAsia="Times New Roman" w:hAnsi="Arial" w:cs="Arial"/>
                <w:bCs/>
                <w:sz w:val="20"/>
                <w:szCs w:val="20"/>
              </w:rPr>
              <w:fldChar w:fldCharType="begin">
                <w:ffData>
                  <w:name w:val="Besedilo3"/>
                  <w:enabled/>
                  <w:calcOnExit w:val="0"/>
                  <w:textInput/>
                </w:ffData>
              </w:fldChar>
            </w:r>
            <w:r w:rsidRPr="00FD0A50">
              <w:rPr>
                <w:rFonts w:ascii="Arial" w:eastAsia="Times New Roman" w:hAnsi="Arial" w:cs="Arial"/>
                <w:bCs/>
                <w:sz w:val="20"/>
                <w:szCs w:val="20"/>
              </w:rPr>
              <w:instrText xml:space="preserve"> FORMTEXT </w:instrText>
            </w:r>
            <w:r w:rsidRPr="00FD0A50">
              <w:rPr>
                <w:rFonts w:ascii="Arial" w:eastAsia="Times New Roman" w:hAnsi="Arial" w:cs="Arial"/>
                <w:bCs/>
                <w:sz w:val="20"/>
                <w:szCs w:val="20"/>
              </w:rPr>
            </w:r>
            <w:r w:rsidRPr="00FD0A50">
              <w:rPr>
                <w:rFonts w:ascii="Arial" w:eastAsia="Times New Roman" w:hAnsi="Arial" w:cs="Arial"/>
                <w:bCs/>
                <w:sz w:val="20"/>
                <w:szCs w:val="20"/>
              </w:rPr>
              <w:fldChar w:fldCharType="separate"/>
            </w:r>
            <w:r w:rsidRPr="00FD0A50">
              <w:rPr>
                <w:rFonts w:ascii="Arial" w:eastAsia="Times New Roman" w:hAnsi="Arial" w:cs="Arial"/>
                <w:bCs/>
                <w:noProof/>
                <w:sz w:val="20"/>
                <w:szCs w:val="20"/>
              </w:rPr>
              <w:t> </w:t>
            </w:r>
            <w:r w:rsidRPr="00FD0A50">
              <w:rPr>
                <w:rFonts w:ascii="Arial" w:eastAsia="Times New Roman" w:hAnsi="Arial" w:cs="Arial"/>
                <w:bCs/>
                <w:noProof/>
                <w:sz w:val="20"/>
                <w:szCs w:val="20"/>
              </w:rPr>
              <w:t> </w:t>
            </w:r>
            <w:r w:rsidRPr="00FD0A50">
              <w:rPr>
                <w:rFonts w:ascii="Arial" w:eastAsia="Times New Roman" w:hAnsi="Arial" w:cs="Arial"/>
                <w:bCs/>
                <w:noProof/>
                <w:sz w:val="20"/>
                <w:szCs w:val="20"/>
              </w:rPr>
              <w:t> </w:t>
            </w:r>
            <w:r w:rsidRPr="00FD0A50">
              <w:rPr>
                <w:rFonts w:ascii="Arial" w:eastAsia="Times New Roman" w:hAnsi="Arial" w:cs="Arial"/>
                <w:bCs/>
                <w:noProof/>
                <w:sz w:val="20"/>
                <w:szCs w:val="20"/>
              </w:rPr>
              <w:t> </w:t>
            </w:r>
            <w:r w:rsidRPr="00FD0A50">
              <w:rPr>
                <w:rFonts w:ascii="Arial" w:eastAsia="Times New Roman" w:hAnsi="Arial" w:cs="Arial"/>
                <w:bCs/>
                <w:noProof/>
                <w:sz w:val="20"/>
                <w:szCs w:val="20"/>
              </w:rPr>
              <w:t> </w:t>
            </w:r>
            <w:r w:rsidRPr="00FD0A50">
              <w:rPr>
                <w:rFonts w:ascii="Arial" w:eastAsia="Times New Roman" w:hAnsi="Arial" w:cs="Arial"/>
                <w:bCs/>
                <w:sz w:val="20"/>
                <w:szCs w:val="20"/>
              </w:rPr>
              <w:fldChar w:fldCharType="end"/>
            </w:r>
          </w:p>
        </w:tc>
        <w:tc>
          <w:tcPr>
            <w:tcW w:w="729" w:type="dxa"/>
            <w:shd w:val="clear" w:color="auto" w:fill="auto"/>
          </w:tcPr>
          <w:p w14:paraId="0D871C94" w14:textId="77777777" w:rsidR="00FD0A50" w:rsidRPr="00FD0A50" w:rsidRDefault="00FD0A50" w:rsidP="00FD0A50">
            <w:pPr>
              <w:spacing w:after="0" w:line="288" w:lineRule="auto"/>
              <w:jc w:val="center"/>
              <w:rPr>
                <w:rFonts w:ascii="Arial" w:eastAsia="Times New Roman" w:hAnsi="Arial" w:cs="Arial"/>
                <w:bCs/>
                <w:sz w:val="20"/>
                <w:szCs w:val="20"/>
              </w:rPr>
            </w:pPr>
            <w:r w:rsidRPr="00FD0A50">
              <w:rPr>
                <w:rFonts w:ascii="Arial" w:eastAsia="Times New Roman" w:hAnsi="Arial" w:cs="Arial"/>
                <w:bCs/>
                <w:sz w:val="20"/>
                <w:szCs w:val="20"/>
              </w:rPr>
              <w:t>, dne</w:t>
            </w:r>
          </w:p>
        </w:tc>
        <w:tc>
          <w:tcPr>
            <w:tcW w:w="1043" w:type="dxa"/>
            <w:tcBorders>
              <w:bottom w:val="single" w:sz="4" w:space="0" w:color="auto"/>
            </w:tcBorders>
            <w:shd w:val="clear" w:color="auto" w:fill="auto"/>
          </w:tcPr>
          <w:p w14:paraId="13600BBF" w14:textId="77777777" w:rsidR="00FD0A50" w:rsidRPr="00FD0A50" w:rsidRDefault="00FD0A50" w:rsidP="00FD0A50">
            <w:pPr>
              <w:spacing w:after="0" w:line="288" w:lineRule="auto"/>
              <w:jc w:val="center"/>
              <w:rPr>
                <w:rFonts w:ascii="Arial" w:eastAsia="Times New Roman" w:hAnsi="Arial" w:cs="Arial"/>
                <w:bCs/>
                <w:sz w:val="20"/>
                <w:szCs w:val="20"/>
              </w:rPr>
            </w:pPr>
            <w:r w:rsidRPr="00FD0A50">
              <w:rPr>
                <w:rFonts w:ascii="Arial" w:eastAsia="Times New Roman" w:hAnsi="Arial" w:cs="Arial"/>
                <w:bCs/>
                <w:sz w:val="20"/>
                <w:szCs w:val="20"/>
              </w:rPr>
              <w:fldChar w:fldCharType="begin">
                <w:ffData>
                  <w:name w:val="Besedilo3"/>
                  <w:enabled/>
                  <w:calcOnExit w:val="0"/>
                  <w:textInput/>
                </w:ffData>
              </w:fldChar>
            </w:r>
            <w:r w:rsidRPr="00FD0A50">
              <w:rPr>
                <w:rFonts w:ascii="Arial" w:eastAsia="Times New Roman" w:hAnsi="Arial" w:cs="Arial"/>
                <w:bCs/>
                <w:sz w:val="20"/>
                <w:szCs w:val="20"/>
              </w:rPr>
              <w:instrText xml:space="preserve"> FORMTEXT </w:instrText>
            </w:r>
            <w:r w:rsidRPr="00FD0A50">
              <w:rPr>
                <w:rFonts w:ascii="Arial" w:eastAsia="Times New Roman" w:hAnsi="Arial" w:cs="Arial"/>
                <w:bCs/>
                <w:sz w:val="20"/>
                <w:szCs w:val="20"/>
              </w:rPr>
            </w:r>
            <w:r w:rsidRPr="00FD0A50">
              <w:rPr>
                <w:rFonts w:ascii="Arial" w:eastAsia="Times New Roman" w:hAnsi="Arial" w:cs="Arial"/>
                <w:bCs/>
                <w:sz w:val="20"/>
                <w:szCs w:val="20"/>
              </w:rPr>
              <w:fldChar w:fldCharType="separate"/>
            </w:r>
            <w:r w:rsidRPr="00FD0A50">
              <w:rPr>
                <w:rFonts w:ascii="Arial" w:eastAsia="Times New Roman" w:hAnsi="Arial" w:cs="Arial"/>
                <w:bCs/>
                <w:noProof/>
                <w:sz w:val="20"/>
                <w:szCs w:val="20"/>
              </w:rPr>
              <w:t> </w:t>
            </w:r>
            <w:r w:rsidRPr="00FD0A50">
              <w:rPr>
                <w:rFonts w:ascii="Arial" w:eastAsia="Times New Roman" w:hAnsi="Arial" w:cs="Arial"/>
                <w:bCs/>
                <w:noProof/>
                <w:sz w:val="20"/>
                <w:szCs w:val="20"/>
              </w:rPr>
              <w:t> </w:t>
            </w:r>
            <w:r w:rsidRPr="00FD0A50">
              <w:rPr>
                <w:rFonts w:ascii="Arial" w:eastAsia="Times New Roman" w:hAnsi="Arial" w:cs="Arial"/>
                <w:bCs/>
                <w:noProof/>
                <w:sz w:val="20"/>
                <w:szCs w:val="20"/>
              </w:rPr>
              <w:t> </w:t>
            </w:r>
            <w:r w:rsidRPr="00FD0A50">
              <w:rPr>
                <w:rFonts w:ascii="Arial" w:eastAsia="Times New Roman" w:hAnsi="Arial" w:cs="Arial"/>
                <w:bCs/>
                <w:noProof/>
                <w:sz w:val="20"/>
                <w:szCs w:val="20"/>
              </w:rPr>
              <w:t> </w:t>
            </w:r>
            <w:r w:rsidRPr="00FD0A50">
              <w:rPr>
                <w:rFonts w:ascii="Arial" w:eastAsia="Times New Roman" w:hAnsi="Arial" w:cs="Arial"/>
                <w:bCs/>
                <w:noProof/>
                <w:sz w:val="20"/>
                <w:szCs w:val="20"/>
              </w:rPr>
              <w:t> </w:t>
            </w:r>
            <w:r w:rsidRPr="00FD0A50">
              <w:rPr>
                <w:rFonts w:ascii="Arial" w:eastAsia="Times New Roman" w:hAnsi="Arial" w:cs="Arial"/>
                <w:bCs/>
                <w:sz w:val="20"/>
                <w:szCs w:val="20"/>
              </w:rPr>
              <w:fldChar w:fldCharType="end"/>
            </w:r>
          </w:p>
        </w:tc>
      </w:tr>
    </w:tbl>
    <w:p w14:paraId="6FC772BD" w14:textId="77777777" w:rsidR="00FD0A50" w:rsidRPr="00FD0A50" w:rsidRDefault="00FD0A50" w:rsidP="00FD0A50">
      <w:pPr>
        <w:tabs>
          <w:tab w:val="left" w:pos="3209"/>
        </w:tabs>
        <w:spacing w:after="0" w:line="288" w:lineRule="auto"/>
        <w:rPr>
          <w:rFonts w:ascii="Arial" w:eastAsia="Times New Roman" w:hAnsi="Arial" w:cs="Arial"/>
          <w:sz w:val="20"/>
          <w:szCs w:val="20"/>
        </w:rPr>
      </w:pPr>
      <w:r w:rsidRPr="00FD0A50">
        <w:rPr>
          <w:rFonts w:ascii="Arial" w:eastAsia="Times New Roman" w:hAnsi="Arial" w:cs="Arial"/>
          <w:sz w:val="20"/>
          <w:szCs w:val="20"/>
        </w:rPr>
        <w:tab/>
        <w:t xml:space="preserve">  </w:t>
      </w:r>
    </w:p>
    <w:p w14:paraId="5189A9C1" w14:textId="77777777" w:rsidR="00FD0A50" w:rsidRPr="00FD0A50" w:rsidRDefault="00FD0A50" w:rsidP="00FD0A50">
      <w:pPr>
        <w:spacing w:after="0" w:line="260" w:lineRule="exact"/>
        <w:rPr>
          <w:rFonts w:ascii="Arial" w:eastAsia="Times New Roman" w:hAnsi="Arial" w:cs="Times New Roman"/>
          <w:sz w:val="20"/>
          <w:szCs w:val="24"/>
        </w:rPr>
      </w:pPr>
    </w:p>
    <w:p w14:paraId="29423CF0" w14:textId="77777777" w:rsidR="00FD0A50" w:rsidRPr="00FD0A50" w:rsidRDefault="00FD0A50" w:rsidP="00FD0A50">
      <w:pPr>
        <w:spacing w:after="0" w:line="260" w:lineRule="exact"/>
        <w:rPr>
          <w:rFonts w:ascii="Arial" w:eastAsia="Times New Roman" w:hAnsi="Arial" w:cs="Times New Roman"/>
          <w:sz w:val="20"/>
          <w:szCs w:val="24"/>
        </w:rPr>
      </w:pPr>
    </w:p>
    <w:p w14:paraId="6D288546" w14:textId="77777777" w:rsidR="00FD0A50" w:rsidRPr="00FD0A50" w:rsidRDefault="00FD0A50" w:rsidP="00FD0A50">
      <w:pPr>
        <w:spacing w:after="0" w:line="260" w:lineRule="exact"/>
        <w:rPr>
          <w:rFonts w:ascii="Arial" w:eastAsia="Times New Roman" w:hAnsi="Arial" w:cs="Times New Roman"/>
          <w:sz w:val="20"/>
          <w:szCs w:val="24"/>
        </w:rPr>
      </w:pPr>
    </w:p>
    <w:p w14:paraId="468DB036" w14:textId="77777777" w:rsidR="00FD0A50" w:rsidRPr="00FD0A50" w:rsidRDefault="00FD0A50" w:rsidP="00FD0A50">
      <w:pPr>
        <w:spacing w:after="0" w:line="260" w:lineRule="exact"/>
        <w:rPr>
          <w:rFonts w:ascii="Arial" w:eastAsia="Times New Roman" w:hAnsi="Arial" w:cs="Times New Roman"/>
          <w:sz w:val="20"/>
          <w:szCs w:val="24"/>
        </w:rPr>
      </w:pPr>
    </w:p>
    <w:p w14:paraId="6254271F" w14:textId="77777777" w:rsidR="00B1759D" w:rsidRDefault="00B1759D"/>
    <w:sectPr w:rsidR="00B1759D" w:rsidSect="009326BC">
      <w:headerReference w:type="default" r:id="rId10"/>
      <w:footerReference w:type="default" r:id="rId11"/>
      <w:pgSz w:w="11900" w:h="16840" w:code="9"/>
      <w:pgMar w:top="1418" w:right="1552" w:bottom="1276" w:left="1418" w:header="709" w:footer="794"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D64ED" w14:textId="77777777" w:rsidR="00000000" w:rsidRDefault="00AC5F16">
      <w:pPr>
        <w:spacing w:after="0" w:line="240" w:lineRule="auto"/>
      </w:pPr>
      <w:r>
        <w:separator/>
      </w:r>
    </w:p>
  </w:endnote>
  <w:endnote w:type="continuationSeparator" w:id="0">
    <w:p w14:paraId="12F1EDFE" w14:textId="77777777" w:rsidR="00000000" w:rsidRDefault="00AC5F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F8237" w14:textId="77777777" w:rsidR="002A790E" w:rsidRDefault="00AC5F16" w:rsidP="001B7160">
    <w:pPr>
      <w:pStyle w:val="Noga"/>
      <w:tabs>
        <w:tab w:val="left" w:pos="504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3A61C" w14:textId="77777777" w:rsidR="00000000" w:rsidRDefault="00AC5F16">
      <w:pPr>
        <w:spacing w:after="0" w:line="240" w:lineRule="auto"/>
      </w:pPr>
      <w:r>
        <w:separator/>
      </w:r>
    </w:p>
  </w:footnote>
  <w:footnote w:type="continuationSeparator" w:id="0">
    <w:p w14:paraId="361E0EEA" w14:textId="77777777" w:rsidR="00000000" w:rsidRDefault="00AC5F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085B2" w14:textId="77777777" w:rsidR="002A790E" w:rsidRDefault="00FD0A50" w:rsidP="001B7160">
    <w:pPr>
      <w:pStyle w:val="Glava"/>
      <w:spacing w:line="240" w:lineRule="exact"/>
      <w:jc w:val="right"/>
      <w:rPr>
        <w:rFonts w:cs="Arial"/>
        <w:b/>
        <w:sz w:val="18"/>
        <w:szCs w:val="18"/>
      </w:rPr>
    </w:pPr>
    <w:r>
      <w:rPr>
        <w:rFonts w:cs="Arial"/>
        <w:b/>
        <w:sz w:val="18"/>
        <w:szCs w:val="18"/>
      </w:rPr>
      <w:t>PRILOGA ŠT. 1</w:t>
    </w:r>
  </w:p>
  <w:p w14:paraId="3375B14B" w14:textId="77777777" w:rsidR="002A790E" w:rsidRPr="00B51691" w:rsidRDefault="00AC5F16" w:rsidP="001B7160">
    <w:pPr>
      <w:pStyle w:val="Glava"/>
      <w:spacing w:line="240" w:lineRule="exact"/>
      <w:rPr>
        <w:rFonts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95991"/>
    <w:multiLevelType w:val="hybridMultilevel"/>
    <w:tmpl w:val="694C03FA"/>
    <w:lvl w:ilvl="0" w:tplc="DD8E443C">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6453D26"/>
    <w:multiLevelType w:val="hybridMultilevel"/>
    <w:tmpl w:val="268410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6E72350"/>
    <w:multiLevelType w:val="hybridMultilevel"/>
    <w:tmpl w:val="2492490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2"/>
  </w:num>
  <w:num w:numId="5">
    <w:abstractNumId w:val="6"/>
  </w:num>
  <w:num w:numId="6">
    <w:abstractNumId w:val="7"/>
  </w:num>
  <w:num w:numId="7">
    <w:abstractNumId w:val="3"/>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A50"/>
    <w:rsid w:val="00711E03"/>
    <w:rsid w:val="00AC5F16"/>
    <w:rsid w:val="00B1759D"/>
    <w:rsid w:val="00FD0A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75C25"/>
  <w15:chartTrackingRefBased/>
  <w15:docId w15:val="{3B833120-B488-46F4-8BDF-EF05777E6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semiHidden/>
    <w:unhideWhenUsed/>
    <w:rsid w:val="00FD0A50"/>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FD0A50"/>
  </w:style>
  <w:style w:type="paragraph" w:styleId="Noga">
    <w:name w:val="footer"/>
    <w:basedOn w:val="Navaden"/>
    <w:link w:val="NogaZnak"/>
    <w:uiPriority w:val="99"/>
    <w:semiHidden/>
    <w:unhideWhenUsed/>
    <w:rsid w:val="00FD0A50"/>
    <w:pPr>
      <w:tabs>
        <w:tab w:val="center" w:pos="4536"/>
        <w:tab w:val="right" w:pos="9072"/>
      </w:tabs>
      <w:spacing w:after="0" w:line="240" w:lineRule="auto"/>
    </w:pPr>
  </w:style>
  <w:style w:type="character" w:customStyle="1" w:styleId="NogaZnak">
    <w:name w:val="Noga Znak"/>
    <w:basedOn w:val="Privzetapisavaodstavka"/>
    <w:link w:val="Noga"/>
    <w:uiPriority w:val="99"/>
    <w:semiHidden/>
    <w:rsid w:val="00FD0A50"/>
  </w:style>
  <w:style w:type="character" w:styleId="Pripombasklic">
    <w:name w:val="annotation reference"/>
    <w:basedOn w:val="Privzetapisavaodstavka"/>
    <w:uiPriority w:val="99"/>
    <w:semiHidden/>
    <w:unhideWhenUsed/>
    <w:rsid w:val="00FD0A50"/>
    <w:rPr>
      <w:sz w:val="16"/>
      <w:szCs w:val="16"/>
    </w:rPr>
  </w:style>
  <w:style w:type="paragraph" w:styleId="Pripombabesedilo">
    <w:name w:val="annotation text"/>
    <w:basedOn w:val="Navaden"/>
    <w:link w:val="PripombabesediloZnak"/>
    <w:uiPriority w:val="99"/>
    <w:semiHidden/>
    <w:unhideWhenUsed/>
    <w:rsid w:val="00FD0A50"/>
    <w:pPr>
      <w:spacing w:after="0" w:line="240" w:lineRule="auto"/>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semiHidden/>
    <w:rsid w:val="00FD0A50"/>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4308</Words>
  <Characters>24557</Characters>
  <Application>Microsoft Office Word</Application>
  <DocSecurity>0</DocSecurity>
  <Lines>204</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Jankovič</dc:creator>
  <cp:keywords/>
  <dc:description/>
  <cp:lastModifiedBy>Anja Jankovič</cp:lastModifiedBy>
  <cp:revision>2</cp:revision>
  <cp:lastPrinted>2023-02-06T13:14:00Z</cp:lastPrinted>
  <dcterms:created xsi:type="dcterms:W3CDTF">2023-02-06T13:12:00Z</dcterms:created>
  <dcterms:modified xsi:type="dcterms:W3CDTF">2023-02-10T10:27:00Z</dcterms:modified>
</cp:coreProperties>
</file>